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332171" w14:textId="3B60E295" w:rsidR="00481546" w:rsidRDefault="00481546" w:rsidP="00481546">
      <w:pPr>
        <w:spacing w:line="240" w:lineRule="atLeast"/>
        <w:ind w:left="3686" w:hanging="3828"/>
        <w:rPr>
          <w:rFonts w:ascii="Tahoma" w:hAnsi="Tahoma"/>
          <w:b/>
          <w:sz w:val="18"/>
          <w:lang w:val="pt-PT"/>
        </w:rPr>
      </w:pPr>
    </w:p>
    <w:p w14:paraId="0EE150BD" w14:textId="77777777" w:rsidR="00B574E0" w:rsidRDefault="00B574E0" w:rsidP="00481546">
      <w:pPr>
        <w:spacing w:line="240" w:lineRule="atLeast"/>
        <w:ind w:left="3686" w:hanging="3828"/>
        <w:rPr>
          <w:rFonts w:ascii="Tahoma" w:hAnsi="Tahoma"/>
          <w:b/>
          <w:sz w:val="18"/>
          <w:lang w:val="pt-PT"/>
        </w:rPr>
      </w:pPr>
    </w:p>
    <w:p w14:paraId="46C8088C" w14:textId="02FCC58B" w:rsidR="00481546" w:rsidRPr="00481546" w:rsidRDefault="00481546" w:rsidP="00481546">
      <w:pPr>
        <w:spacing w:line="240" w:lineRule="atLeast"/>
        <w:ind w:left="3686" w:hanging="3828"/>
        <w:rPr>
          <w:rFonts w:ascii="Tahoma" w:hAnsi="Tahoma"/>
          <w:b/>
          <w:sz w:val="18"/>
          <w:lang w:val="pt-PT"/>
        </w:rPr>
      </w:pPr>
      <w:r w:rsidRPr="00481546">
        <w:rPr>
          <w:rFonts w:ascii="Tahoma" w:hAnsi="Tahoma"/>
          <w:b/>
          <w:sz w:val="18"/>
          <w:lang w:val="pt-PT"/>
        </w:rPr>
        <w:t>SITUAÇÃO ACTUAL</w:t>
      </w:r>
    </w:p>
    <w:p w14:paraId="32D0358F" w14:textId="102F3C02" w:rsidR="002752EC" w:rsidRPr="002752EC" w:rsidRDefault="00A07C89" w:rsidP="00481546">
      <w:pPr>
        <w:spacing w:line="240" w:lineRule="atLeast"/>
        <w:ind w:left="3686" w:hanging="3828"/>
        <w:rPr>
          <w:rFonts w:ascii="Tahoma" w:hAnsi="Tahoma"/>
          <w:b/>
          <w:sz w:val="18"/>
          <w:lang w:val="pt-BR"/>
        </w:rPr>
      </w:pPr>
      <w:r>
        <w:rPr>
          <w:rFonts w:ascii="Tahoma" w:hAnsi="Tahoma"/>
          <w:sz w:val="18"/>
          <w:lang w:val="pt-PT"/>
        </w:rPr>
        <w:t>Junho 2018 – Presente</w:t>
      </w:r>
      <w:r>
        <w:rPr>
          <w:rFonts w:ascii="Tahoma" w:hAnsi="Tahoma"/>
          <w:sz w:val="18"/>
          <w:lang w:val="pt-PT"/>
        </w:rPr>
        <w:tab/>
      </w:r>
      <w:r w:rsidRPr="00A07C89">
        <w:rPr>
          <w:rFonts w:ascii="Tahoma" w:hAnsi="Tahoma"/>
          <w:b/>
          <w:i/>
          <w:sz w:val="18"/>
          <w:lang w:val="pt-PT"/>
        </w:rPr>
        <w:t>ASSESSOR</w:t>
      </w:r>
      <w:r w:rsidR="005D37C1">
        <w:rPr>
          <w:rFonts w:ascii="Tahoma" w:hAnsi="Tahoma"/>
          <w:b/>
          <w:i/>
          <w:sz w:val="18"/>
          <w:lang w:val="pt-PT"/>
        </w:rPr>
        <w:t xml:space="preserve"> EM </w:t>
      </w:r>
      <w:r w:rsidR="005D37C1" w:rsidRPr="005D37C1">
        <w:rPr>
          <w:rFonts w:ascii="Tahoma" w:hAnsi="Tahoma"/>
          <w:b/>
          <w:i/>
          <w:sz w:val="18"/>
          <w:lang w:val="pt-PT"/>
        </w:rPr>
        <w:t>PROCESSO DE DESPEDIMENTO COLETIVO</w:t>
      </w:r>
      <w:r w:rsidR="00481546">
        <w:rPr>
          <w:rFonts w:ascii="Tahoma" w:hAnsi="Tahoma"/>
          <w:sz w:val="18"/>
          <w:lang w:val="pt-PT"/>
        </w:rPr>
        <w:t xml:space="preserve">, </w:t>
      </w:r>
      <w:r w:rsidR="00481546" w:rsidRPr="00481546">
        <w:rPr>
          <w:rFonts w:ascii="Tahoma" w:hAnsi="Tahoma"/>
          <w:sz w:val="18"/>
          <w:lang w:val="pt-BR"/>
        </w:rPr>
        <w:t>Juiz 6 do Juízo do Trabalho de Lisboa</w:t>
      </w:r>
      <w:r w:rsidR="00481546">
        <w:rPr>
          <w:rFonts w:ascii="Tahoma" w:hAnsi="Tahoma"/>
          <w:b/>
          <w:sz w:val="18"/>
          <w:lang w:val="pt-BR"/>
        </w:rPr>
        <w:t>,</w:t>
      </w:r>
      <w:r w:rsidR="00481546" w:rsidRPr="00A07C89">
        <w:rPr>
          <w:rFonts w:ascii="Tahoma" w:hAnsi="Tahoma"/>
          <w:b/>
          <w:sz w:val="18"/>
          <w:lang w:val="pt-BR"/>
        </w:rPr>
        <w:t xml:space="preserve"> </w:t>
      </w:r>
      <w:r w:rsidRPr="00481546">
        <w:rPr>
          <w:rFonts w:ascii="Tahoma" w:hAnsi="Tahoma"/>
          <w:b/>
          <w:sz w:val="18"/>
          <w:lang w:val="pt-BR"/>
        </w:rPr>
        <w:t>Tribunal Judicial da Comarca de Lisboa</w:t>
      </w:r>
      <w:r w:rsidR="00481546">
        <w:rPr>
          <w:rFonts w:ascii="Tahoma" w:hAnsi="Tahoma"/>
          <w:b/>
          <w:sz w:val="18"/>
          <w:lang w:val="pt-BR"/>
        </w:rPr>
        <w:t>.</w:t>
      </w:r>
      <w:r>
        <w:rPr>
          <w:rFonts w:ascii="Tahoma" w:hAnsi="Tahoma"/>
          <w:b/>
          <w:sz w:val="18"/>
          <w:lang w:val="pt-BR"/>
        </w:rPr>
        <w:t xml:space="preserve"> </w:t>
      </w:r>
    </w:p>
    <w:p w14:paraId="3BD61226" w14:textId="1E82FFD8" w:rsidR="002752EC" w:rsidRPr="005D37C1" w:rsidRDefault="002752EC" w:rsidP="00481546">
      <w:pPr>
        <w:spacing w:line="240" w:lineRule="atLeast"/>
        <w:ind w:left="3686" w:hanging="3828"/>
        <w:jc w:val="both"/>
        <w:rPr>
          <w:rFonts w:ascii="Tahoma" w:hAnsi="Tahoma"/>
          <w:sz w:val="18"/>
          <w:lang w:val="pt-BR"/>
        </w:rPr>
      </w:pPr>
    </w:p>
    <w:p w14:paraId="16CBFE3F" w14:textId="7D1BD0EB" w:rsidR="002752EC" w:rsidRDefault="002752EC" w:rsidP="00481546">
      <w:pPr>
        <w:spacing w:line="240" w:lineRule="atLeast"/>
        <w:ind w:left="3686" w:hanging="3828"/>
        <w:rPr>
          <w:rFonts w:ascii="Tahoma" w:hAnsi="Tahoma"/>
          <w:sz w:val="18"/>
          <w:lang w:val="pt-PT"/>
        </w:rPr>
      </w:pPr>
      <w:r>
        <w:rPr>
          <w:rFonts w:ascii="Tahoma" w:hAnsi="Tahoma"/>
          <w:sz w:val="18"/>
          <w:lang w:val="pt-PT"/>
        </w:rPr>
        <w:t>Janeiro 2017 – Presente</w:t>
      </w:r>
      <w:r>
        <w:rPr>
          <w:rFonts w:ascii="Tahoma" w:hAnsi="Tahoma"/>
          <w:sz w:val="18"/>
          <w:lang w:val="pt-PT"/>
        </w:rPr>
        <w:tab/>
      </w:r>
      <w:r w:rsidRPr="00E872D3">
        <w:rPr>
          <w:rFonts w:ascii="Tahoma" w:hAnsi="Tahoma"/>
          <w:b/>
          <w:i/>
          <w:sz w:val="18"/>
          <w:lang w:val="pt-PT"/>
        </w:rPr>
        <w:t>BLOGGER</w:t>
      </w:r>
      <w:r>
        <w:rPr>
          <w:rFonts w:ascii="Tahoma" w:hAnsi="Tahoma"/>
          <w:sz w:val="18"/>
          <w:lang w:val="pt-PT"/>
        </w:rPr>
        <w:t xml:space="preserve">, </w:t>
      </w:r>
      <w:r w:rsidRPr="00E872D3">
        <w:rPr>
          <w:rFonts w:ascii="Tahoma" w:hAnsi="Tahoma"/>
          <w:b/>
          <w:sz w:val="18"/>
          <w:lang w:val="pt-PT"/>
        </w:rPr>
        <w:t>Ladrões de Bicicletas</w:t>
      </w:r>
      <w:r w:rsidR="00E57D85">
        <w:rPr>
          <w:rFonts w:ascii="Tahoma" w:hAnsi="Tahoma"/>
          <w:sz w:val="18"/>
          <w:lang w:val="pt-PT"/>
        </w:rPr>
        <w:t>.</w:t>
      </w:r>
      <w:r>
        <w:rPr>
          <w:rFonts w:ascii="Tahoma" w:hAnsi="Tahoma"/>
          <w:sz w:val="18"/>
          <w:lang w:val="pt-PT"/>
        </w:rPr>
        <w:t xml:space="preserve"> </w:t>
      </w:r>
    </w:p>
    <w:p w14:paraId="229DB240" w14:textId="77777777" w:rsidR="002752EC" w:rsidRDefault="002752EC" w:rsidP="00481546">
      <w:pPr>
        <w:spacing w:line="240" w:lineRule="atLeast"/>
        <w:ind w:left="3686" w:hanging="3828"/>
        <w:jc w:val="both"/>
        <w:rPr>
          <w:rFonts w:ascii="Tahoma" w:hAnsi="Tahoma"/>
          <w:sz w:val="18"/>
          <w:lang w:val="pt-PT"/>
        </w:rPr>
      </w:pPr>
    </w:p>
    <w:p w14:paraId="28260E69" w14:textId="33B2D46A" w:rsidR="002752EC" w:rsidRPr="005D37C1" w:rsidRDefault="002752EC" w:rsidP="005D37C1">
      <w:pPr>
        <w:spacing w:line="240" w:lineRule="atLeast"/>
        <w:ind w:left="3686" w:hanging="3828"/>
        <w:jc w:val="both"/>
        <w:rPr>
          <w:rFonts w:ascii="Tahoma" w:hAnsi="Tahoma"/>
          <w:b/>
          <w:sz w:val="18"/>
          <w:lang w:val="pt-PT"/>
        </w:rPr>
      </w:pPr>
      <w:r w:rsidRPr="00083688">
        <w:rPr>
          <w:rFonts w:ascii="Tahoma" w:hAnsi="Tahoma"/>
          <w:sz w:val="18"/>
          <w:lang w:val="pt-PT"/>
        </w:rPr>
        <w:t>Setembro 2015 – Presente</w:t>
      </w:r>
      <w:r w:rsidRPr="00083688">
        <w:rPr>
          <w:rFonts w:ascii="Tahoma" w:hAnsi="Tahoma"/>
          <w:sz w:val="18"/>
          <w:lang w:val="pt-PT"/>
        </w:rPr>
        <w:tab/>
      </w:r>
      <w:r w:rsidRPr="00083688">
        <w:rPr>
          <w:rFonts w:ascii="Tahoma" w:hAnsi="Tahoma"/>
          <w:b/>
          <w:i/>
          <w:sz w:val="18"/>
          <w:lang w:val="pt-PT"/>
        </w:rPr>
        <w:t>INVESTIGADOR JÚNIOR</w:t>
      </w:r>
      <w:r w:rsidRPr="00083688">
        <w:rPr>
          <w:rFonts w:ascii="Tahoma" w:hAnsi="Tahoma"/>
          <w:sz w:val="18"/>
          <w:lang w:val="pt-PT"/>
        </w:rPr>
        <w:t xml:space="preserve">, </w:t>
      </w:r>
      <w:r w:rsidRPr="00481546">
        <w:rPr>
          <w:rFonts w:ascii="Tahoma" w:hAnsi="Tahoma"/>
          <w:sz w:val="18"/>
          <w:lang w:val="pt-PT"/>
        </w:rPr>
        <w:t>Centro de Estudos Sociais</w:t>
      </w:r>
      <w:r w:rsidRPr="009832B7">
        <w:rPr>
          <w:rFonts w:ascii="Tahoma" w:hAnsi="Tahoma"/>
          <w:sz w:val="18"/>
          <w:lang w:val="pt-PT"/>
        </w:rPr>
        <w:t xml:space="preserve">, </w:t>
      </w:r>
      <w:r w:rsidRPr="002726A1">
        <w:rPr>
          <w:rFonts w:ascii="Tahoma" w:hAnsi="Tahoma"/>
          <w:b/>
          <w:sz w:val="18"/>
          <w:lang w:val="pt-PT"/>
        </w:rPr>
        <w:t>Universidade de Coimbra.</w:t>
      </w:r>
    </w:p>
    <w:p w14:paraId="6E962466" w14:textId="2F16E53F" w:rsidR="00E57D85" w:rsidRDefault="002752EC" w:rsidP="00481546">
      <w:pPr>
        <w:spacing w:line="240" w:lineRule="atLeast"/>
        <w:ind w:left="3686" w:hanging="3828"/>
        <w:rPr>
          <w:rFonts w:ascii="Tahoma" w:hAnsi="Tahoma"/>
          <w:sz w:val="18"/>
          <w:lang w:val="pt-PT"/>
        </w:rPr>
      </w:pPr>
      <w:r w:rsidRPr="00083688">
        <w:rPr>
          <w:rFonts w:ascii="Tahoma" w:hAnsi="Tahoma"/>
          <w:sz w:val="18"/>
          <w:lang w:val="pt-PT"/>
        </w:rPr>
        <w:t xml:space="preserve">Outubro 2011 </w:t>
      </w:r>
      <w:r w:rsidR="00E57D85">
        <w:rPr>
          <w:rFonts w:ascii="Tahoma" w:hAnsi="Tahoma"/>
          <w:sz w:val="18"/>
          <w:lang w:val="pt-PT"/>
        </w:rPr>
        <w:t>–</w:t>
      </w:r>
      <w:r w:rsidRPr="00083688">
        <w:rPr>
          <w:rFonts w:ascii="Tahoma" w:hAnsi="Tahoma"/>
          <w:sz w:val="18"/>
          <w:lang w:val="pt-PT"/>
        </w:rPr>
        <w:t xml:space="preserve"> Presente</w:t>
      </w:r>
    </w:p>
    <w:p w14:paraId="7A58C869" w14:textId="5983E346" w:rsidR="002752EC" w:rsidRDefault="00E57D85" w:rsidP="00481546">
      <w:pPr>
        <w:spacing w:line="240" w:lineRule="atLeast"/>
        <w:ind w:left="3686" w:hanging="3828"/>
        <w:rPr>
          <w:rFonts w:ascii="Tahoma" w:hAnsi="Tahoma"/>
          <w:b/>
          <w:color w:val="FF0000"/>
          <w:sz w:val="18"/>
          <w:lang w:val="pt-PT"/>
        </w:rPr>
      </w:pPr>
      <w:r>
        <w:rPr>
          <w:rFonts w:ascii="Tahoma" w:hAnsi="Tahoma"/>
          <w:sz w:val="18"/>
          <w:lang w:val="pt-PT"/>
        </w:rPr>
        <w:t>(Tempo parcial)</w:t>
      </w:r>
      <w:r w:rsidR="002752EC" w:rsidRPr="00083688">
        <w:rPr>
          <w:rFonts w:ascii="Tahoma" w:hAnsi="Tahoma"/>
          <w:b/>
          <w:sz w:val="18"/>
          <w:lang w:val="pt-PT"/>
        </w:rPr>
        <w:tab/>
      </w:r>
      <w:r w:rsidR="002752EC" w:rsidRPr="00083688">
        <w:rPr>
          <w:rFonts w:ascii="Tahoma" w:hAnsi="Tahoma"/>
          <w:b/>
          <w:i/>
          <w:sz w:val="18"/>
          <w:lang w:val="pt-PT"/>
        </w:rPr>
        <w:t>DOUTORA</w:t>
      </w:r>
      <w:r w:rsidR="005D37C1">
        <w:rPr>
          <w:rFonts w:ascii="Tahoma" w:hAnsi="Tahoma"/>
          <w:b/>
          <w:i/>
          <w:sz w:val="18"/>
          <w:lang w:val="pt-PT"/>
        </w:rPr>
        <w:t>NDO EM</w:t>
      </w:r>
      <w:r w:rsidR="002752EC">
        <w:rPr>
          <w:rFonts w:ascii="Tahoma" w:hAnsi="Tahoma"/>
          <w:b/>
          <w:i/>
          <w:sz w:val="18"/>
          <w:lang w:val="pt-PT"/>
        </w:rPr>
        <w:t xml:space="preserve"> </w:t>
      </w:r>
      <w:r w:rsidRPr="00E57D85">
        <w:rPr>
          <w:rFonts w:ascii="Tahoma" w:hAnsi="Tahoma"/>
          <w:b/>
          <w:i/>
          <w:sz w:val="18"/>
          <w:lang w:val="pt-PT"/>
        </w:rPr>
        <w:t>GOVERNAÇÃO, CONHECIMENTO E INOVAÇÃO</w:t>
      </w:r>
      <w:r w:rsidR="002752EC" w:rsidRPr="00083688">
        <w:rPr>
          <w:rFonts w:ascii="Tahoma" w:hAnsi="Tahoma"/>
          <w:sz w:val="18"/>
          <w:lang w:val="pt-PT"/>
        </w:rPr>
        <w:t>,</w:t>
      </w:r>
      <w:r w:rsidR="002752EC" w:rsidRPr="00083688">
        <w:rPr>
          <w:lang w:val="pt-PT"/>
        </w:rPr>
        <w:t xml:space="preserve"> </w:t>
      </w:r>
      <w:r w:rsidR="002752EC" w:rsidRPr="002726A1">
        <w:rPr>
          <w:rFonts w:ascii="Tahoma" w:hAnsi="Tahoma"/>
          <w:sz w:val="18"/>
          <w:lang w:val="pt-PT"/>
        </w:rPr>
        <w:t>Centro de Estudos Sociais</w:t>
      </w:r>
      <w:r w:rsidR="002752EC" w:rsidRPr="002726A1">
        <w:rPr>
          <w:rFonts w:ascii="Tahoma" w:hAnsi="Tahoma"/>
          <w:i/>
          <w:sz w:val="18"/>
          <w:lang w:val="pt-PT"/>
        </w:rPr>
        <w:t>/</w:t>
      </w:r>
      <w:r w:rsidR="002752EC" w:rsidRPr="002726A1">
        <w:rPr>
          <w:rFonts w:ascii="Tahoma" w:hAnsi="Tahoma"/>
          <w:sz w:val="18"/>
          <w:lang w:val="pt-PT"/>
        </w:rPr>
        <w:t>Faculdade de Economia</w:t>
      </w:r>
      <w:r w:rsidR="002752EC" w:rsidRPr="001C1A14">
        <w:rPr>
          <w:rFonts w:ascii="Tahoma" w:hAnsi="Tahoma"/>
          <w:sz w:val="18"/>
          <w:lang w:val="pt-PT"/>
        </w:rPr>
        <w:t xml:space="preserve">, </w:t>
      </w:r>
      <w:r w:rsidR="002752EC" w:rsidRPr="002726A1">
        <w:rPr>
          <w:rFonts w:ascii="Tahoma" w:hAnsi="Tahoma"/>
          <w:b/>
          <w:sz w:val="18"/>
          <w:lang w:val="pt-PT"/>
        </w:rPr>
        <w:t>Universidade de Coimbra</w:t>
      </w:r>
      <w:r w:rsidR="002752EC" w:rsidRPr="00B06A20">
        <w:rPr>
          <w:rFonts w:ascii="Tahoma" w:hAnsi="Tahoma"/>
          <w:sz w:val="18"/>
          <w:lang w:val="pt-PT"/>
        </w:rPr>
        <w:t>.</w:t>
      </w:r>
      <w:r w:rsidR="002752EC" w:rsidRPr="00B06A20">
        <w:rPr>
          <w:rFonts w:ascii="Tahoma" w:hAnsi="Tahoma"/>
          <w:color w:val="FF0000"/>
          <w:sz w:val="18"/>
          <w:lang w:val="pt-PT"/>
        </w:rPr>
        <w:t xml:space="preserve"> </w:t>
      </w:r>
    </w:p>
    <w:p w14:paraId="4E1EC0CB" w14:textId="0CD70AAF" w:rsidR="002B6B81" w:rsidRDefault="002B6B81" w:rsidP="00481546">
      <w:pPr>
        <w:spacing w:line="240" w:lineRule="atLeast"/>
        <w:ind w:left="3686" w:hanging="3828"/>
        <w:rPr>
          <w:rFonts w:ascii="Tahoma" w:hAnsi="Tahoma"/>
          <w:b/>
          <w:color w:val="FF0000"/>
          <w:sz w:val="18"/>
          <w:lang w:val="pt-PT"/>
        </w:rPr>
      </w:pPr>
    </w:p>
    <w:p w14:paraId="30C1945F" w14:textId="77777777" w:rsidR="002B6B81" w:rsidRPr="002752EC" w:rsidRDefault="002B6B81" w:rsidP="00481546">
      <w:pPr>
        <w:spacing w:line="240" w:lineRule="atLeast"/>
        <w:ind w:left="3686" w:hanging="3828"/>
        <w:rPr>
          <w:rFonts w:ascii="Tahoma" w:hAnsi="Tahoma"/>
          <w:b/>
          <w:color w:val="FF0000"/>
          <w:sz w:val="18"/>
          <w:lang w:val="pt-PT"/>
        </w:rPr>
      </w:pPr>
    </w:p>
    <w:p w14:paraId="253BDE86" w14:textId="690512FD" w:rsidR="00203AB3" w:rsidRPr="0029171B" w:rsidRDefault="00D01881" w:rsidP="00481546">
      <w:pPr>
        <w:ind w:left="3686" w:hanging="3828"/>
        <w:jc w:val="both"/>
        <w:rPr>
          <w:rFonts w:ascii="Tahoma" w:hAnsi="Tahoma"/>
          <w:b/>
          <w:sz w:val="18"/>
          <w:lang w:val="en-GB"/>
        </w:rPr>
      </w:pPr>
      <w:r w:rsidRPr="0029171B">
        <w:rPr>
          <w:rFonts w:ascii="Tahoma" w:hAnsi="Tahoma"/>
          <w:b/>
          <w:sz w:val="18"/>
          <w:lang w:val="en-GB"/>
        </w:rPr>
        <w:t>FORMAÇÃO</w:t>
      </w:r>
    </w:p>
    <w:p w14:paraId="0F38406A" w14:textId="13BAF5EA" w:rsidR="00B57334" w:rsidRPr="0029171B" w:rsidRDefault="00203AB3" w:rsidP="00481546">
      <w:pPr>
        <w:spacing w:line="240" w:lineRule="atLeast"/>
        <w:ind w:left="3686" w:hanging="3828"/>
        <w:rPr>
          <w:rFonts w:ascii="Tahoma" w:hAnsi="Tahoma"/>
          <w:sz w:val="18"/>
          <w:lang w:val="en-GB"/>
        </w:rPr>
      </w:pPr>
      <w:r w:rsidRPr="0029171B">
        <w:rPr>
          <w:rFonts w:ascii="Tahoma" w:hAnsi="Tahoma"/>
          <w:sz w:val="18"/>
          <w:lang w:val="en-GB"/>
        </w:rPr>
        <w:t>2007 – 2008</w:t>
      </w:r>
      <w:r w:rsidRPr="0029171B">
        <w:rPr>
          <w:rFonts w:ascii="Tahoma" w:hAnsi="Tahoma"/>
          <w:sz w:val="18"/>
          <w:lang w:val="en-GB"/>
        </w:rPr>
        <w:tab/>
      </w:r>
      <w:r w:rsidR="00304286" w:rsidRPr="00664447">
        <w:rPr>
          <w:rFonts w:ascii="Tahoma" w:hAnsi="Tahoma"/>
          <w:b/>
          <w:i/>
          <w:sz w:val="18"/>
          <w:lang w:val="en-GB"/>
        </w:rPr>
        <w:t>IELTS</w:t>
      </w:r>
      <w:r w:rsidR="00304286" w:rsidRPr="00664447">
        <w:rPr>
          <w:rFonts w:ascii="Tahoma" w:hAnsi="Tahoma"/>
          <w:sz w:val="18"/>
          <w:lang w:val="en-GB"/>
        </w:rPr>
        <w:t>, International English Language Testing System, Ealing, Hammersmith &amp; West London College</w:t>
      </w:r>
      <w:r w:rsidR="002726A1">
        <w:rPr>
          <w:rFonts w:ascii="Tahoma" w:hAnsi="Tahoma"/>
          <w:sz w:val="18"/>
          <w:lang w:val="en-GB"/>
        </w:rPr>
        <w:t xml:space="preserve">, </w:t>
      </w:r>
      <w:r w:rsidR="002726A1" w:rsidRPr="00664447">
        <w:rPr>
          <w:rFonts w:ascii="Tahoma" w:hAnsi="Tahoma"/>
          <w:b/>
          <w:sz w:val="18"/>
          <w:lang w:val="en-GB"/>
        </w:rPr>
        <w:t xml:space="preserve">University of </w:t>
      </w:r>
      <w:r w:rsidR="00CA0048">
        <w:rPr>
          <w:rFonts w:ascii="Tahoma" w:hAnsi="Tahoma"/>
          <w:b/>
          <w:sz w:val="18"/>
          <w:lang w:val="en-GB"/>
        </w:rPr>
        <w:t>Westminster</w:t>
      </w:r>
      <w:r w:rsidR="002726A1">
        <w:rPr>
          <w:rFonts w:ascii="Tahoma" w:hAnsi="Tahoma"/>
          <w:sz w:val="18"/>
          <w:lang w:val="en-GB"/>
        </w:rPr>
        <w:t>.</w:t>
      </w:r>
    </w:p>
    <w:p w14:paraId="5A77F374" w14:textId="77777777" w:rsidR="001F3509" w:rsidRPr="0029171B" w:rsidRDefault="001F3509" w:rsidP="00481546">
      <w:pPr>
        <w:spacing w:line="240" w:lineRule="atLeast"/>
        <w:ind w:left="3686" w:hanging="3828"/>
        <w:rPr>
          <w:rFonts w:ascii="Tahoma" w:hAnsi="Tahoma"/>
          <w:sz w:val="18"/>
          <w:lang w:val="en-GB"/>
        </w:rPr>
      </w:pPr>
    </w:p>
    <w:p w14:paraId="7C0BE185" w14:textId="6FFD79D7" w:rsidR="00D01881" w:rsidRPr="00083688" w:rsidRDefault="00D01881" w:rsidP="00481546">
      <w:pPr>
        <w:spacing w:line="240" w:lineRule="atLeast"/>
        <w:ind w:left="3686" w:hanging="3828"/>
        <w:rPr>
          <w:rFonts w:ascii="Tahoma" w:hAnsi="Tahoma"/>
          <w:sz w:val="18"/>
          <w:lang w:val="pt-PT"/>
        </w:rPr>
      </w:pPr>
      <w:r w:rsidRPr="00083688">
        <w:rPr>
          <w:rFonts w:ascii="Tahoma" w:hAnsi="Tahoma"/>
          <w:sz w:val="18"/>
          <w:lang w:val="pt-PT"/>
        </w:rPr>
        <w:t>1997 - 1998</w:t>
      </w:r>
      <w:r w:rsidRPr="00083688">
        <w:rPr>
          <w:rFonts w:ascii="Tahoma" w:hAnsi="Tahoma"/>
          <w:sz w:val="18"/>
          <w:lang w:val="pt-PT"/>
        </w:rPr>
        <w:tab/>
      </w:r>
      <w:r w:rsidRPr="00083688">
        <w:rPr>
          <w:rFonts w:ascii="Tahoma" w:hAnsi="Tahoma"/>
          <w:b/>
          <w:i/>
          <w:sz w:val="18"/>
          <w:lang w:val="pt-PT"/>
        </w:rPr>
        <w:t>PÓS-GRADUAÇÃO</w:t>
      </w:r>
      <w:r w:rsidRPr="00083688">
        <w:rPr>
          <w:rFonts w:ascii="Tahoma" w:hAnsi="Tahoma"/>
          <w:sz w:val="18"/>
          <w:lang w:val="pt-PT"/>
        </w:rPr>
        <w:t>,</w:t>
      </w:r>
      <w:r w:rsidRPr="00083688">
        <w:rPr>
          <w:rFonts w:ascii="Tahoma" w:hAnsi="Tahoma"/>
          <w:b/>
          <w:i/>
          <w:sz w:val="18"/>
          <w:lang w:val="pt-PT"/>
        </w:rPr>
        <w:t xml:space="preserve"> </w:t>
      </w:r>
      <w:r w:rsidR="00B76BC3" w:rsidRPr="00083688">
        <w:rPr>
          <w:rFonts w:ascii="Tahoma" w:hAnsi="Tahoma"/>
          <w:sz w:val="18"/>
          <w:lang w:val="pt-PT"/>
        </w:rPr>
        <w:t xml:space="preserve">Ciências Políticas e </w:t>
      </w:r>
      <w:r w:rsidRPr="00083688">
        <w:rPr>
          <w:rFonts w:ascii="Tahoma" w:hAnsi="Tahoma"/>
          <w:sz w:val="18"/>
          <w:lang w:val="pt-PT"/>
        </w:rPr>
        <w:t>Internacionais</w:t>
      </w:r>
      <w:r w:rsidRPr="00083688">
        <w:rPr>
          <w:rFonts w:ascii="Tahoma" w:hAnsi="Tahoma"/>
          <w:i/>
          <w:sz w:val="18"/>
          <w:lang w:val="pt-PT"/>
        </w:rPr>
        <w:t>,</w:t>
      </w:r>
      <w:r w:rsidRPr="00083688">
        <w:rPr>
          <w:rFonts w:ascii="Tahoma" w:hAnsi="Tahoma"/>
          <w:b/>
          <w:i/>
          <w:sz w:val="18"/>
          <w:lang w:val="pt-PT"/>
        </w:rPr>
        <w:t xml:space="preserve"> </w:t>
      </w:r>
      <w:r w:rsidR="009832B7">
        <w:rPr>
          <w:rFonts w:ascii="Tahoma" w:hAnsi="Tahoma"/>
          <w:sz w:val="18"/>
          <w:lang w:val="pt-PT"/>
        </w:rPr>
        <w:t xml:space="preserve">Faculdade de Direito, </w:t>
      </w:r>
      <w:r w:rsidR="009832B7" w:rsidRPr="00083688">
        <w:rPr>
          <w:rFonts w:ascii="Tahoma" w:hAnsi="Tahoma"/>
          <w:b/>
          <w:sz w:val="18"/>
          <w:lang w:val="pt-PT"/>
        </w:rPr>
        <w:t>Universidade de Lisboa</w:t>
      </w:r>
      <w:r w:rsidR="002726A1">
        <w:rPr>
          <w:rFonts w:ascii="Tahoma" w:hAnsi="Tahoma"/>
          <w:sz w:val="18"/>
          <w:lang w:val="pt-PT"/>
        </w:rPr>
        <w:t>.</w:t>
      </w:r>
    </w:p>
    <w:p w14:paraId="6ED7A24D" w14:textId="77777777" w:rsidR="00D01881" w:rsidRPr="00083688" w:rsidRDefault="00D01881" w:rsidP="00481546">
      <w:pPr>
        <w:spacing w:line="240" w:lineRule="atLeast"/>
        <w:ind w:left="3686" w:hanging="3828"/>
        <w:rPr>
          <w:rFonts w:ascii="Tahoma" w:hAnsi="Tahoma"/>
          <w:sz w:val="18"/>
          <w:lang w:val="pt-PT"/>
        </w:rPr>
      </w:pPr>
    </w:p>
    <w:p w14:paraId="617A4EE5" w14:textId="0CFA4FC6" w:rsidR="00D01881" w:rsidRPr="00083688" w:rsidRDefault="001E5D9C" w:rsidP="00481546">
      <w:pPr>
        <w:spacing w:line="240" w:lineRule="atLeast"/>
        <w:ind w:left="3686" w:hanging="3828"/>
        <w:rPr>
          <w:rFonts w:ascii="Tahoma" w:hAnsi="Tahoma"/>
          <w:sz w:val="18"/>
          <w:lang w:val="pt-PT"/>
        </w:rPr>
      </w:pPr>
      <w:r w:rsidRPr="00083688">
        <w:rPr>
          <w:rFonts w:ascii="Tahoma" w:hAnsi="Tahoma"/>
          <w:sz w:val="18"/>
          <w:lang w:val="pt-PT"/>
        </w:rPr>
        <w:t>1993</w:t>
      </w:r>
      <w:r w:rsidR="00D01881" w:rsidRPr="00083688">
        <w:rPr>
          <w:rFonts w:ascii="Tahoma" w:hAnsi="Tahoma"/>
          <w:sz w:val="18"/>
          <w:lang w:val="pt-PT"/>
        </w:rPr>
        <w:t xml:space="preserve"> - 199</w:t>
      </w:r>
      <w:r w:rsidR="002752EC">
        <w:rPr>
          <w:rFonts w:ascii="Tahoma" w:hAnsi="Tahoma"/>
          <w:sz w:val="18"/>
          <w:lang w:val="pt-PT"/>
        </w:rPr>
        <w:t>9</w:t>
      </w:r>
      <w:r w:rsidR="00D01881" w:rsidRPr="00083688">
        <w:rPr>
          <w:rFonts w:ascii="Tahoma" w:hAnsi="Tahoma"/>
          <w:b/>
          <w:i/>
          <w:sz w:val="18"/>
          <w:lang w:val="pt-PT"/>
        </w:rPr>
        <w:tab/>
        <w:t>MESTRADO</w:t>
      </w:r>
      <w:r w:rsidR="00D01881" w:rsidRPr="00083688">
        <w:rPr>
          <w:rFonts w:ascii="Tahoma" w:hAnsi="Tahoma"/>
          <w:sz w:val="18"/>
          <w:lang w:val="pt-PT"/>
        </w:rPr>
        <w:t>,</w:t>
      </w:r>
      <w:r w:rsidR="00D01881" w:rsidRPr="00083688">
        <w:rPr>
          <w:rFonts w:ascii="Tahoma" w:hAnsi="Tahoma"/>
          <w:b/>
          <w:i/>
          <w:sz w:val="18"/>
          <w:lang w:val="pt-PT"/>
        </w:rPr>
        <w:t xml:space="preserve"> </w:t>
      </w:r>
      <w:r w:rsidR="00D01881" w:rsidRPr="00083688">
        <w:rPr>
          <w:rFonts w:ascii="Tahoma" w:hAnsi="Tahoma"/>
          <w:b/>
          <w:sz w:val="18"/>
          <w:lang w:val="pt-PT"/>
        </w:rPr>
        <w:t>Gestão/</w:t>
      </w:r>
      <w:r w:rsidRPr="00083688">
        <w:rPr>
          <w:rFonts w:ascii="Tahoma" w:hAnsi="Tahoma"/>
          <w:b/>
          <w:sz w:val="18"/>
          <w:lang w:val="pt-PT"/>
        </w:rPr>
        <w:t>MBA</w:t>
      </w:r>
      <w:r w:rsidR="00D01881" w:rsidRPr="00083688">
        <w:rPr>
          <w:rFonts w:ascii="Tahoma" w:hAnsi="Tahoma"/>
          <w:i/>
          <w:sz w:val="18"/>
          <w:lang w:val="pt-PT"/>
        </w:rPr>
        <w:t>,</w:t>
      </w:r>
      <w:r w:rsidR="00D01881" w:rsidRPr="00083688">
        <w:rPr>
          <w:rFonts w:ascii="Tahoma" w:hAnsi="Tahoma"/>
          <w:b/>
          <w:i/>
          <w:sz w:val="18"/>
          <w:lang w:val="pt-PT"/>
        </w:rPr>
        <w:t xml:space="preserve"> </w:t>
      </w:r>
      <w:r w:rsidR="00D01881" w:rsidRPr="009832B7">
        <w:rPr>
          <w:rFonts w:ascii="Tahoma" w:hAnsi="Tahoma"/>
          <w:sz w:val="18"/>
          <w:lang w:val="pt-PT"/>
        </w:rPr>
        <w:t>Tese “</w:t>
      </w:r>
      <w:r w:rsidR="00D01881" w:rsidRPr="002726A1">
        <w:rPr>
          <w:rFonts w:ascii="Tahoma" w:hAnsi="Tahoma"/>
          <w:sz w:val="18"/>
          <w:lang w:val="pt-PT"/>
        </w:rPr>
        <w:t>Teorias de Integração Monetária</w:t>
      </w:r>
      <w:r w:rsidR="001F3509" w:rsidRPr="002726A1">
        <w:rPr>
          <w:rFonts w:ascii="Tahoma" w:hAnsi="Tahoma"/>
          <w:sz w:val="18"/>
          <w:lang w:val="pt-PT"/>
        </w:rPr>
        <w:t>. Aplicação à União Europeia</w:t>
      </w:r>
      <w:r w:rsidR="00D01881" w:rsidRPr="00083688">
        <w:rPr>
          <w:rFonts w:ascii="Tahoma" w:hAnsi="Tahoma"/>
          <w:i/>
          <w:sz w:val="18"/>
          <w:lang w:val="pt-PT"/>
        </w:rPr>
        <w:t>”</w:t>
      </w:r>
      <w:r w:rsidR="00D01881" w:rsidRPr="00083688">
        <w:rPr>
          <w:rFonts w:ascii="Tahoma" w:hAnsi="Tahoma"/>
          <w:sz w:val="18"/>
          <w:lang w:val="pt-PT"/>
        </w:rPr>
        <w:t>, Instituto Superior de Econo</w:t>
      </w:r>
      <w:r w:rsidR="002726A1">
        <w:rPr>
          <w:rFonts w:ascii="Tahoma" w:hAnsi="Tahoma"/>
          <w:sz w:val="18"/>
          <w:lang w:val="pt-PT"/>
        </w:rPr>
        <w:t xml:space="preserve">mia e Gestão, </w:t>
      </w:r>
      <w:r w:rsidR="002726A1" w:rsidRPr="00083688">
        <w:rPr>
          <w:rFonts w:ascii="Tahoma" w:hAnsi="Tahoma"/>
          <w:b/>
          <w:sz w:val="18"/>
          <w:lang w:val="pt-PT"/>
        </w:rPr>
        <w:t>Universidade Técnica de Lisboa</w:t>
      </w:r>
      <w:r w:rsidR="002726A1">
        <w:rPr>
          <w:rFonts w:ascii="Tahoma" w:hAnsi="Tahoma"/>
          <w:sz w:val="18"/>
          <w:lang w:val="pt-PT"/>
        </w:rPr>
        <w:t>.</w:t>
      </w:r>
    </w:p>
    <w:p w14:paraId="2C3188D3" w14:textId="77777777" w:rsidR="00D01881" w:rsidRPr="00083688" w:rsidRDefault="00D01881" w:rsidP="00481546">
      <w:pPr>
        <w:spacing w:line="240" w:lineRule="atLeast"/>
        <w:ind w:left="3686" w:hanging="3828"/>
        <w:jc w:val="both"/>
        <w:rPr>
          <w:rFonts w:ascii="Tahoma" w:hAnsi="Tahoma"/>
          <w:sz w:val="18"/>
          <w:lang w:val="pt-PT"/>
        </w:rPr>
      </w:pPr>
    </w:p>
    <w:p w14:paraId="035AD422" w14:textId="2135A5A6" w:rsidR="00D01881" w:rsidRDefault="00D01881" w:rsidP="00481546">
      <w:pPr>
        <w:spacing w:line="240" w:lineRule="atLeast"/>
        <w:ind w:left="3686" w:hanging="3828"/>
        <w:rPr>
          <w:rFonts w:ascii="Tahoma" w:hAnsi="Tahoma"/>
          <w:b/>
          <w:sz w:val="18"/>
          <w:lang w:val="pt-PT"/>
        </w:rPr>
      </w:pPr>
      <w:r w:rsidRPr="00083688">
        <w:rPr>
          <w:rFonts w:ascii="Tahoma" w:hAnsi="Tahoma"/>
          <w:sz w:val="18"/>
          <w:lang w:val="pt-PT"/>
        </w:rPr>
        <w:t xml:space="preserve">1987 - 1992 </w:t>
      </w:r>
      <w:r w:rsidRPr="00083688">
        <w:rPr>
          <w:rFonts w:ascii="Tahoma" w:hAnsi="Tahoma"/>
          <w:sz w:val="18"/>
          <w:lang w:val="pt-PT"/>
        </w:rPr>
        <w:tab/>
      </w:r>
      <w:r w:rsidRPr="00083688">
        <w:rPr>
          <w:rFonts w:ascii="Tahoma" w:hAnsi="Tahoma"/>
          <w:b/>
          <w:i/>
          <w:sz w:val="18"/>
          <w:lang w:val="pt-PT"/>
        </w:rPr>
        <w:t>LICENCIATURA</w:t>
      </w:r>
      <w:r w:rsidRPr="00083688">
        <w:rPr>
          <w:rFonts w:ascii="Tahoma" w:hAnsi="Tahoma"/>
          <w:i/>
          <w:sz w:val="18"/>
          <w:lang w:val="pt-PT"/>
        </w:rPr>
        <w:t>,</w:t>
      </w:r>
      <w:r w:rsidRPr="00083688">
        <w:rPr>
          <w:rFonts w:ascii="Tahoma" w:hAnsi="Tahoma"/>
          <w:b/>
          <w:i/>
          <w:sz w:val="18"/>
          <w:lang w:val="pt-PT"/>
        </w:rPr>
        <w:t xml:space="preserve"> </w:t>
      </w:r>
      <w:r w:rsidRPr="00083688">
        <w:rPr>
          <w:rFonts w:ascii="Tahoma" w:hAnsi="Tahoma"/>
          <w:sz w:val="18"/>
          <w:lang w:val="pt-PT"/>
        </w:rPr>
        <w:t>Gestão e Desenvolvimento Social, Instituto Universitário de Desenvolvimento e Promoção Social</w:t>
      </w:r>
      <w:r w:rsidR="002726A1">
        <w:rPr>
          <w:rFonts w:ascii="Tahoma" w:hAnsi="Tahoma"/>
          <w:sz w:val="18"/>
          <w:lang w:val="pt-PT"/>
        </w:rPr>
        <w:t xml:space="preserve">, Centro Regional das Beiras, </w:t>
      </w:r>
      <w:r w:rsidR="002726A1" w:rsidRPr="00083688">
        <w:rPr>
          <w:rFonts w:ascii="Tahoma" w:hAnsi="Tahoma"/>
          <w:b/>
          <w:sz w:val="18"/>
          <w:lang w:val="pt-PT"/>
        </w:rPr>
        <w:t>Universidade Católica Portugues</w:t>
      </w:r>
      <w:r w:rsidR="002726A1">
        <w:rPr>
          <w:rFonts w:ascii="Tahoma" w:hAnsi="Tahoma"/>
          <w:b/>
          <w:sz w:val="18"/>
          <w:lang w:val="pt-PT"/>
        </w:rPr>
        <w:t>a</w:t>
      </w:r>
      <w:r w:rsidR="002726A1" w:rsidRPr="00B06A20">
        <w:rPr>
          <w:rFonts w:ascii="Tahoma" w:hAnsi="Tahoma"/>
          <w:sz w:val="18"/>
          <w:lang w:val="pt-PT"/>
        </w:rPr>
        <w:t>.</w:t>
      </w:r>
    </w:p>
    <w:p w14:paraId="22208EE6" w14:textId="5616CCDE" w:rsidR="002B6B81" w:rsidRDefault="002B6B81" w:rsidP="00481546">
      <w:pPr>
        <w:spacing w:line="240" w:lineRule="atLeast"/>
        <w:ind w:left="3686" w:hanging="3828"/>
        <w:rPr>
          <w:rFonts w:ascii="Tahoma" w:hAnsi="Tahoma"/>
          <w:color w:val="FF0000"/>
          <w:sz w:val="18"/>
          <w:lang w:val="pt-PT"/>
        </w:rPr>
      </w:pPr>
    </w:p>
    <w:p w14:paraId="43BE4D25" w14:textId="77777777" w:rsidR="002B6B81" w:rsidRPr="00083688" w:rsidRDefault="002B6B81" w:rsidP="00481546">
      <w:pPr>
        <w:spacing w:line="240" w:lineRule="atLeast"/>
        <w:ind w:left="3686" w:hanging="3828"/>
        <w:rPr>
          <w:rFonts w:ascii="Tahoma" w:hAnsi="Tahoma"/>
          <w:color w:val="FF0000"/>
          <w:sz w:val="18"/>
          <w:lang w:val="pt-PT"/>
        </w:rPr>
      </w:pPr>
    </w:p>
    <w:p w14:paraId="2B90035A" w14:textId="57DA70C0" w:rsidR="002F5F63" w:rsidRPr="00203AB3" w:rsidRDefault="00D01881" w:rsidP="00481546">
      <w:pPr>
        <w:spacing w:line="240" w:lineRule="atLeast"/>
        <w:ind w:left="3686" w:hanging="3828"/>
        <w:jc w:val="both"/>
        <w:rPr>
          <w:rFonts w:ascii="Tahoma" w:hAnsi="Tahoma"/>
          <w:b/>
          <w:sz w:val="18"/>
          <w:lang w:val="pt-PT"/>
        </w:rPr>
      </w:pPr>
      <w:r w:rsidRPr="00083688">
        <w:rPr>
          <w:rFonts w:ascii="Tahoma" w:hAnsi="Tahoma"/>
          <w:b/>
          <w:sz w:val="18"/>
          <w:lang w:val="pt-PT"/>
        </w:rPr>
        <w:t>EXPERIÊNCIA PROFISSIONAL</w:t>
      </w:r>
    </w:p>
    <w:p w14:paraId="2339FCCF" w14:textId="3644ABDF" w:rsidR="007834FC" w:rsidRPr="00083688" w:rsidRDefault="002F5F63" w:rsidP="00481546">
      <w:pPr>
        <w:spacing w:line="240" w:lineRule="atLeast"/>
        <w:ind w:left="3686" w:hanging="3828"/>
        <w:jc w:val="both"/>
        <w:rPr>
          <w:rFonts w:ascii="Tahoma" w:hAnsi="Tahoma"/>
          <w:sz w:val="18"/>
          <w:lang w:val="pt-PT"/>
        </w:rPr>
      </w:pPr>
      <w:r w:rsidRPr="00083688">
        <w:rPr>
          <w:rFonts w:ascii="Tahoma" w:hAnsi="Tahoma"/>
          <w:sz w:val="18"/>
          <w:lang w:val="pt-PT"/>
        </w:rPr>
        <w:t>Abril 2014 – Setembro de 2015</w:t>
      </w:r>
      <w:r w:rsidRPr="00083688">
        <w:rPr>
          <w:rFonts w:ascii="Tahoma" w:hAnsi="Tahoma"/>
          <w:sz w:val="18"/>
          <w:lang w:val="pt-PT"/>
        </w:rPr>
        <w:tab/>
      </w:r>
      <w:r w:rsidRPr="00083688">
        <w:rPr>
          <w:rFonts w:ascii="Tahoma" w:hAnsi="Tahoma"/>
          <w:b/>
          <w:i/>
          <w:sz w:val="18"/>
          <w:lang w:val="pt-PT"/>
        </w:rPr>
        <w:t>BOLSEIRO DE INVESTIGAÇÃO</w:t>
      </w:r>
      <w:r w:rsidR="00474D85" w:rsidRPr="00083688">
        <w:rPr>
          <w:rFonts w:ascii="Tahoma" w:hAnsi="Tahoma"/>
          <w:b/>
          <w:i/>
          <w:sz w:val="18"/>
          <w:lang w:val="pt-PT"/>
        </w:rPr>
        <w:t xml:space="preserve"> </w:t>
      </w:r>
      <w:r w:rsidR="00235C6A" w:rsidRPr="00083688">
        <w:rPr>
          <w:rFonts w:ascii="Tahoma" w:hAnsi="Tahoma"/>
          <w:b/>
          <w:i/>
          <w:sz w:val="18"/>
          <w:lang w:val="pt-PT"/>
        </w:rPr>
        <w:t>CIENTíFICA</w:t>
      </w:r>
      <w:r w:rsidRPr="00083688">
        <w:rPr>
          <w:rFonts w:ascii="Tahoma" w:hAnsi="Tahoma"/>
          <w:sz w:val="18"/>
          <w:lang w:val="pt-PT"/>
        </w:rPr>
        <w:t xml:space="preserve">, </w:t>
      </w:r>
      <w:r w:rsidR="00235C6A">
        <w:rPr>
          <w:rFonts w:ascii="Tahoma" w:hAnsi="Tahoma"/>
          <w:sz w:val="18"/>
          <w:lang w:val="pt-PT"/>
        </w:rPr>
        <w:t>Projeto</w:t>
      </w:r>
      <w:r w:rsidR="002726A1">
        <w:rPr>
          <w:rFonts w:ascii="Tahoma" w:hAnsi="Tahoma"/>
          <w:sz w:val="18"/>
          <w:lang w:val="pt-PT"/>
        </w:rPr>
        <w:t xml:space="preserve"> </w:t>
      </w:r>
      <w:r w:rsidR="007834FC" w:rsidRPr="00083688">
        <w:rPr>
          <w:rFonts w:ascii="Tahoma" w:hAnsi="Tahoma"/>
          <w:sz w:val="18"/>
          <w:lang w:val="pt-PT"/>
        </w:rPr>
        <w:t xml:space="preserve">«A Economia e o "mundo real": o caso do Memorando Português» (EXPL/IVC-ESCT/2324/2013 - FCOMP-01-0124- FEDER-041866), financiado </w:t>
      </w:r>
      <w:r w:rsidR="002726A1">
        <w:rPr>
          <w:rFonts w:ascii="Tahoma" w:hAnsi="Tahoma"/>
          <w:sz w:val="18"/>
          <w:lang w:val="pt-PT"/>
        </w:rPr>
        <w:t>pela</w:t>
      </w:r>
      <w:r w:rsidR="007834FC" w:rsidRPr="00083688">
        <w:rPr>
          <w:rFonts w:ascii="Tahoma" w:hAnsi="Tahoma"/>
          <w:sz w:val="18"/>
          <w:lang w:val="pt-PT"/>
        </w:rPr>
        <w:t xml:space="preserve"> FCT/MCTES e </w:t>
      </w:r>
      <w:r w:rsidR="00235C6A" w:rsidRPr="00083688">
        <w:rPr>
          <w:rFonts w:ascii="Tahoma" w:hAnsi="Tahoma"/>
          <w:sz w:val="18"/>
          <w:lang w:val="pt-PT"/>
        </w:rPr>
        <w:t>cofinanciado</w:t>
      </w:r>
      <w:r w:rsidR="007834FC" w:rsidRPr="00083688">
        <w:rPr>
          <w:rFonts w:ascii="Tahoma" w:hAnsi="Tahoma"/>
          <w:sz w:val="18"/>
          <w:lang w:val="pt-PT"/>
        </w:rPr>
        <w:t xml:space="preserve"> </w:t>
      </w:r>
      <w:r w:rsidR="002726A1">
        <w:rPr>
          <w:rFonts w:ascii="Tahoma" w:hAnsi="Tahoma"/>
          <w:sz w:val="18"/>
          <w:lang w:val="pt-PT"/>
        </w:rPr>
        <w:t xml:space="preserve">FEDER, </w:t>
      </w:r>
      <w:r w:rsidR="002726A1" w:rsidRPr="002726A1">
        <w:rPr>
          <w:rFonts w:ascii="Tahoma" w:hAnsi="Tahoma"/>
          <w:sz w:val="18"/>
          <w:lang w:val="pt-PT"/>
        </w:rPr>
        <w:t>Centro de Estudos Sociais, Laboratório Associado,</w:t>
      </w:r>
      <w:r w:rsidR="002726A1" w:rsidRPr="00083688">
        <w:rPr>
          <w:rFonts w:ascii="Tahoma" w:hAnsi="Tahoma"/>
          <w:sz w:val="18"/>
          <w:lang w:val="pt-PT"/>
        </w:rPr>
        <w:t xml:space="preserve"> </w:t>
      </w:r>
      <w:r w:rsidR="002726A1" w:rsidRPr="00083688">
        <w:rPr>
          <w:rFonts w:ascii="Tahoma" w:hAnsi="Tahoma"/>
          <w:b/>
          <w:sz w:val="18"/>
          <w:lang w:val="pt-PT"/>
        </w:rPr>
        <w:t>Universidade de Coimbra</w:t>
      </w:r>
      <w:r w:rsidR="002726A1">
        <w:rPr>
          <w:rFonts w:ascii="Tahoma" w:hAnsi="Tahoma"/>
          <w:sz w:val="18"/>
          <w:lang w:val="pt-PT"/>
        </w:rPr>
        <w:t>.</w:t>
      </w:r>
    </w:p>
    <w:p w14:paraId="2843236F" w14:textId="5990CDF4" w:rsidR="007B27D0" w:rsidRPr="00083688" w:rsidRDefault="007B27D0" w:rsidP="00481546">
      <w:pPr>
        <w:spacing w:line="240" w:lineRule="atLeast"/>
        <w:ind w:left="3686" w:hanging="3828"/>
        <w:jc w:val="both"/>
        <w:rPr>
          <w:rFonts w:ascii="Tahoma" w:hAnsi="Tahoma"/>
          <w:sz w:val="18"/>
          <w:lang w:val="pt-PT"/>
        </w:rPr>
      </w:pPr>
    </w:p>
    <w:p w14:paraId="708B95D7" w14:textId="1E5A117A" w:rsidR="0098447F" w:rsidRPr="00286BA6" w:rsidRDefault="0098447F" w:rsidP="00481546">
      <w:pPr>
        <w:spacing w:line="240" w:lineRule="atLeast"/>
        <w:ind w:left="3686" w:hanging="3828"/>
        <w:jc w:val="both"/>
        <w:rPr>
          <w:rFonts w:ascii="Tahoma" w:hAnsi="Tahoma"/>
          <w:sz w:val="18"/>
          <w:lang w:val="pt-BR"/>
        </w:rPr>
      </w:pPr>
      <w:r w:rsidRPr="00083688">
        <w:rPr>
          <w:rFonts w:ascii="Tahoma" w:hAnsi="Tahoma"/>
          <w:sz w:val="18"/>
          <w:lang w:val="pt-PT"/>
        </w:rPr>
        <w:t xml:space="preserve">Julho 2007 – </w:t>
      </w:r>
      <w:r w:rsidR="00D71DE2" w:rsidRPr="00083688">
        <w:rPr>
          <w:rFonts w:ascii="Tahoma" w:hAnsi="Tahoma"/>
          <w:sz w:val="18"/>
          <w:lang w:val="pt-PT"/>
        </w:rPr>
        <w:t>Outubro 2011</w:t>
      </w:r>
      <w:r w:rsidRPr="00083688">
        <w:rPr>
          <w:rFonts w:ascii="Tahoma" w:hAnsi="Tahoma"/>
          <w:sz w:val="18"/>
          <w:lang w:val="pt-PT"/>
        </w:rPr>
        <w:t xml:space="preserve"> </w:t>
      </w:r>
      <w:r w:rsidRPr="00083688">
        <w:rPr>
          <w:rFonts w:ascii="Tahoma" w:hAnsi="Tahoma"/>
          <w:sz w:val="18"/>
          <w:lang w:val="pt-PT"/>
        </w:rPr>
        <w:tab/>
      </w:r>
      <w:r w:rsidRPr="00177056">
        <w:rPr>
          <w:rFonts w:ascii="Tahoma" w:hAnsi="Tahoma"/>
          <w:b/>
          <w:i/>
          <w:sz w:val="18"/>
          <w:lang w:val="pt-PT"/>
        </w:rPr>
        <w:t>GESTOR DE PROJECTOS</w:t>
      </w:r>
      <w:r w:rsidRPr="00E30771">
        <w:rPr>
          <w:rFonts w:ascii="Tahoma" w:hAnsi="Tahoma"/>
          <w:sz w:val="18"/>
          <w:lang w:val="pt-PT"/>
        </w:rPr>
        <w:t>,</w:t>
      </w:r>
      <w:r w:rsidRPr="00083688">
        <w:rPr>
          <w:rFonts w:ascii="Tahoma" w:hAnsi="Tahoma"/>
          <w:b/>
          <w:sz w:val="18"/>
          <w:lang w:val="pt-PT"/>
        </w:rPr>
        <w:t xml:space="preserve"> </w:t>
      </w:r>
      <w:r w:rsidR="000A320B" w:rsidRPr="00083688">
        <w:rPr>
          <w:rFonts w:ascii="Tahoma" w:hAnsi="Tahoma"/>
          <w:sz w:val="18"/>
          <w:lang w:val="pt-PT"/>
        </w:rPr>
        <w:t xml:space="preserve">Gestão de </w:t>
      </w:r>
      <w:r w:rsidR="00B76BC3" w:rsidRPr="00083688">
        <w:rPr>
          <w:rFonts w:ascii="Tahoma" w:hAnsi="Tahoma"/>
          <w:sz w:val="18"/>
          <w:lang w:val="pt-PT"/>
        </w:rPr>
        <w:t>projetos</w:t>
      </w:r>
      <w:r w:rsidR="000A320B" w:rsidRPr="00083688">
        <w:rPr>
          <w:rFonts w:ascii="Tahoma" w:hAnsi="Tahoma"/>
          <w:sz w:val="18"/>
          <w:lang w:val="pt-PT"/>
        </w:rPr>
        <w:t xml:space="preserve"> </w:t>
      </w:r>
      <w:r w:rsidR="000A320B" w:rsidRPr="00286BA6">
        <w:rPr>
          <w:rFonts w:ascii="Tahoma" w:hAnsi="Tahoma"/>
          <w:i/>
          <w:sz w:val="18"/>
          <w:lang w:val="pt-BR"/>
        </w:rPr>
        <w:t xml:space="preserve">open </w:t>
      </w:r>
      <w:proofErr w:type="spellStart"/>
      <w:r w:rsidR="000A320B" w:rsidRPr="00286BA6">
        <w:rPr>
          <w:rFonts w:ascii="Tahoma" w:hAnsi="Tahoma"/>
          <w:i/>
          <w:sz w:val="18"/>
          <w:lang w:val="pt-BR"/>
        </w:rPr>
        <w:t>source</w:t>
      </w:r>
      <w:proofErr w:type="spellEnd"/>
      <w:r w:rsidR="000A320B" w:rsidRPr="00286BA6">
        <w:rPr>
          <w:rFonts w:ascii="Tahoma" w:hAnsi="Tahoma"/>
          <w:i/>
          <w:sz w:val="18"/>
          <w:lang w:val="pt-BR"/>
        </w:rPr>
        <w:t xml:space="preserve"> </w:t>
      </w:r>
      <w:r w:rsidR="000A320B" w:rsidRPr="00083688">
        <w:rPr>
          <w:rFonts w:ascii="Tahoma" w:hAnsi="Tahoma"/>
          <w:sz w:val="18"/>
          <w:lang w:val="pt-PT"/>
        </w:rPr>
        <w:t>na área de conhecimento em segurança de aplicações para internet</w:t>
      </w:r>
      <w:r w:rsidR="00177056">
        <w:rPr>
          <w:rFonts w:ascii="Tahoma" w:hAnsi="Tahoma"/>
          <w:sz w:val="18"/>
          <w:lang w:val="pt-PT"/>
        </w:rPr>
        <w:t xml:space="preserve">, </w:t>
      </w:r>
      <w:r w:rsidR="00177056" w:rsidRPr="00286BA6">
        <w:rPr>
          <w:rFonts w:ascii="Tahoma" w:hAnsi="Tahoma"/>
          <w:b/>
          <w:sz w:val="18"/>
          <w:lang w:val="pt-BR"/>
        </w:rPr>
        <w:t xml:space="preserve">Open Web </w:t>
      </w:r>
      <w:proofErr w:type="spellStart"/>
      <w:r w:rsidR="00177056" w:rsidRPr="00286BA6">
        <w:rPr>
          <w:rFonts w:ascii="Tahoma" w:hAnsi="Tahoma"/>
          <w:b/>
          <w:sz w:val="18"/>
          <w:lang w:val="pt-BR"/>
        </w:rPr>
        <w:t>Application</w:t>
      </w:r>
      <w:proofErr w:type="spellEnd"/>
      <w:r w:rsidR="00177056" w:rsidRPr="00286BA6">
        <w:rPr>
          <w:rFonts w:ascii="Tahoma" w:hAnsi="Tahoma"/>
          <w:b/>
          <w:sz w:val="18"/>
          <w:lang w:val="pt-BR"/>
        </w:rPr>
        <w:t xml:space="preserve"> Security Project (OWASP)</w:t>
      </w:r>
      <w:r w:rsidR="00177056" w:rsidRPr="00286BA6">
        <w:rPr>
          <w:rFonts w:ascii="Tahoma" w:hAnsi="Tahoma"/>
          <w:sz w:val="18"/>
          <w:lang w:val="pt-BR"/>
        </w:rPr>
        <w:t>.</w:t>
      </w:r>
    </w:p>
    <w:p w14:paraId="36005C9B" w14:textId="77777777" w:rsidR="0098447F" w:rsidRPr="00083688" w:rsidRDefault="0098447F" w:rsidP="00481546">
      <w:pPr>
        <w:spacing w:line="240" w:lineRule="atLeast"/>
        <w:ind w:left="3686" w:hanging="3828"/>
        <w:jc w:val="both"/>
        <w:rPr>
          <w:rFonts w:ascii="Tahoma" w:hAnsi="Tahoma"/>
          <w:b/>
          <w:sz w:val="18"/>
          <w:lang w:val="pt-PT"/>
        </w:rPr>
      </w:pPr>
    </w:p>
    <w:p w14:paraId="1F1811F7" w14:textId="0BCD19AF" w:rsidR="00304286" w:rsidRPr="00B06A20" w:rsidRDefault="00304286" w:rsidP="00481546">
      <w:pPr>
        <w:spacing w:line="240" w:lineRule="atLeast"/>
        <w:ind w:left="3686" w:hanging="3828"/>
        <w:jc w:val="both"/>
        <w:rPr>
          <w:rFonts w:ascii="Tahoma" w:hAnsi="Tahoma"/>
          <w:sz w:val="18"/>
          <w:lang w:val="pt-PT"/>
        </w:rPr>
      </w:pPr>
      <w:r w:rsidRPr="00083688">
        <w:rPr>
          <w:rFonts w:ascii="Tahoma" w:hAnsi="Tahoma"/>
          <w:sz w:val="18"/>
          <w:lang w:val="pt-PT"/>
        </w:rPr>
        <w:t>Janeiro 2005 – Dezembro 2006</w:t>
      </w:r>
      <w:r w:rsidRPr="00083688">
        <w:rPr>
          <w:rFonts w:ascii="Tahoma" w:hAnsi="Tahoma"/>
          <w:sz w:val="18"/>
          <w:lang w:val="pt-PT"/>
        </w:rPr>
        <w:tab/>
      </w:r>
      <w:r w:rsidRPr="00083688">
        <w:rPr>
          <w:rFonts w:ascii="Tahoma" w:hAnsi="Tahoma"/>
          <w:b/>
          <w:i/>
          <w:sz w:val="18"/>
          <w:lang w:val="pt-PT"/>
        </w:rPr>
        <w:t>FUNCIONÁRIO CONSULAR</w:t>
      </w:r>
      <w:r w:rsidRPr="00E30771">
        <w:rPr>
          <w:rFonts w:ascii="Tahoma" w:hAnsi="Tahoma"/>
          <w:sz w:val="18"/>
          <w:lang w:val="pt-PT"/>
        </w:rPr>
        <w:t>,</w:t>
      </w:r>
      <w:r w:rsidRPr="00083688">
        <w:rPr>
          <w:rFonts w:ascii="Tahoma" w:hAnsi="Tahoma"/>
          <w:b/>
          <w:sz w:val="18"/>
          <w:lang w:val="pt-PT"/>
        </w:rPr>
        <w:t xml:space="preserve"> </w:t>
      </w:r>
      <w:r w:rsidR="00177056" w:rsidRPr="00083688">
        <w:rPr>
          <w:rFonts w:ascii="Tahoma" w:hAnsi="Tahoma"/>
          <w:sz w:val="18"/>
          <w:lang w:val="pt-PT"/>
        </w:rPr>
        <w:t>Notariado</w:t>
      </w:r>
      <w:r w:rsidR="00177056">
        <w:rPr>
          <w:rFonts w:ascii="Tahoma" w:hAnsi="Tahoma"/>
          <w:sz w:val="18"/>
          <w:lang w:val="pt-PT"/>
        </w:rPr>
        <w:t xml:space="preserve"> e Assessoria de Gestão, </w:t>
      </w:r>
      <w:r w:rsidRPr="00177056">
        <w:rPr>
          <w:rFonts w:ascii="Tahoma" w:hAnsi="Tahoma"/>
          <w:sz w:val="18"/>
          <w:lang w:val="pt-PT"/>
        </w:rPr>
        <w:t>Consulado de Portugal em Londres,</w:t>
      </w:r>
      <w:r w:rsidRPr="00083688">
        <w:rPr>
          <w:rFonts w:ascii="Tahoma" w:hAnsi="Tahoma"/>
          <w:b/>
          <w:sz w:val="18"/>
          <w:lang w:val="pt-PT"/>
        </w:rPr>
        <w:t xml:space="preserve"> Minis</w:t>
      </w:r>
      <w:r w:rsidR="00177056">
        <w:rPr>
          <w:rFonts w:ascii="Tahoma" w:hAnsi="Tahoma"/>
          <w:b/>
          <w:sz w:val="18"/>
          <w:lang w:val="pt-PT"/>
        </w:rPr>
        <w:t>tério dos Negócios Estrangeiros</w:t>
      </w:r>
      <w:r w:rsidR="00177056" w:rsidRPr="00B06A20">
        <w:rPr>
          <w:rFonts w:ascii="Tahoma" w:hAnsi="Tahoma"/>
          <w:sz w:val="18"/>
          <w:lang w:val="pt-PT"/>
        </w:rPr>
        <w:t>.</w:t>
      </w:r>
    </w:p>
    <w:p w14:paraId="202D4658" w14:textId="77777777" w:rsidR="00177056" w:rsidRPr="00B06A20" w:rsidRDefault="00177056" w:rsidP="00481546">
      <w:pPr>
        <w:spacing w:line="240" w:lineRule="atLeast"/>
        <w:ind w:left="3686" w:hanging="3828"/>
        <w:jc w:val="both"/>
        <w:rPr>
          <w:rFonts w:ascii="Tahoma" w:hAnsi="Tahoma"/>
          <w:sz w:val="18"/>
          <w:lang w:val="pt-PT"/>
        </w:rPr>
      </w:pPr>
    </w:p>
    <w:p w14:paraId="7975E4F4" w14:textId="7046A1E9" w:rsidR="00D01881" w:rsidRPr="00083688" w:rsidRDefault="00D01881" w:rsidP="00481546">
      <w:pPr>
        <w:spacing w:line="240" w:lineRule="atLeast"/>
        <w:ind w:left="3686" w:hanging="3828"/>
        <w:rPr>
          <w:rFonts w:ascii="Tahoma" w:hAnsi="Tahoma"/>
          <w:color w:val="FF0000"/>
          <w:sz w:val="18"/>
          <w:lang w:val="pt-PT"/>
        </w:rPr>
      </w:pPr>
      <w:r w:rsidRPr="00083688">
        <w:rPr>
          <w:rFonts w:ascii="Tahoma" w:hAnsi="Tahoma"/>
          <w:sz w:val="18"/>
          <w:lang w:val="pt-PT"/>
        </w:rPr>
        <w:t>Agosto 2002 – Setembro 2004</w:t>
      </w:r>
      <w:r w:rsidRPr="00083688">
        <w:rPr>
          <w:rFonts w:ascii="Tahoma" w:hAnsi="Tahoma"/>
          <w:sz w:val="18"/>
          <w:lang w:val="pt-PT"/>
        </w:rPr>
        <w:tab/>
      </w:r>
      <w:r w:rsidR="00177056">
        <w:rPr>
          <w:rFonts w:ascii="Tahoma" w:hAnsi="Tahoma"/>
          <w:b/>
          <w:i/>
          <w:sz w:val="18"/>
          <w:lang w:val="pt-PT"/>
        </w:rPr>
        <w:t>DIRECTOR DE COMUNICAÇÃO</w:t>
      </w:r>
      <w:r w:rsidR="00177056">
        <w:rPr>
          <w:rFonts w:ascii="Tahoma" w:hAnsi="Tahoma"/>
          <w:i/>
          <w:sz w:val="18"/>
          <w:lang w:val="pt-PT"/>
        </w:rPr>
        <w:t xml:space="preserve">, </w:t>
      </w:r>
      <w:r w:rsidR="00177056" w:rsidRPr="00177056">
        <w:rPr>
          <w:rFonts w:ascii="Tahoma" w:hAnsi="Tahoma"/>
          <w:sz w:val="18"/>
          <w:lang w:val="pt-PT"/>
        </w:rPr>
        <w:t>Produção de Conteúdos, Imagem Corporativa e Relação com Media, Departamento Central de Comunicação e Imagem,</w:t>
      </w:r>
      <w:r w:rsidR="00177056" w:rsidRPr="00177056">
        <w:rPr>
          <w:rFonts w:ascii="Tahoma" w:hAnsi="Tahoma"/>
          <w:b/>
          <w:sz w:val="18"/>
          <w:lang w:val="pt-PT"/>
        </w:rPr>
        <w:t xml:space="preserve"> </w:t>
      </w:r>
      <w:r w:rsidR="00177056" w:rsidRPr="00083688">
        <w:rPr>
          <w:rFonts w:ascii="Tahoma" w:hAnsi="Tahoma"/>
          <w:b/>
          <w:sz w:val="18"/>
          <w:lang w:val="pt-PT"/>
        </w:rPr>
        <w:t>Instituto PIAGET</w:t>
      </w:r>
      <w:r w:rsidR="00177056">
        <w:rPr>
          <w:rFonts w:ascii="Tahoma" w:hAnsi="Tahoma"/>
          <w:sz w:val="18"/>
          <w:lang w:val="pt-PT"/>
        </w:rPr>
        <w:t>.</w:t>
      </w:r>
    </w:p>
    <w:p w14:paraId="3ADD55A2" w14:textId="77777777" w:rsidR="00D01881" w:rsidRPr="00083688" w:rsidRDefault="00D01881" w:rsidP="00481546">
      <w:pPr>
        <w:spacing w:line="240" w:lineRule="atLeast"/>
        <w:ind w:left="3686" w:hanging="3828"/>
        <w:jc w:val="both"/>
        <w:rPr>
          <w:rFonts w:ascii="Tahoma" w:hAnsi="Tahoma"/>
          <w:sz w:val="18"/>
          <w:lang w:val="pt-PT"/>
        </w:rPr>
      </w:pPr>
    </w:p>
    <w:p w14:paraId="1EAD911A" w14:textId="4FFD16CF" w:rsidR="00203AB3" w:rsidRDefault="00D01881" w:rsidP="00481546">
      <w:pPr>
        <w:spacing w:line="240" w:lineRule="atLeast"/>
        <w:ind w:left="3686" w:hanging="3828"/>
        <w:rPr>
          <w:rFonts w:ascii="Tahoma" w:hAnsi="Tahoma"/>
          <w:sz w:val="18"/>
          <w:lang w:val="pt-PT"/>
        </w:rPr>
      </w:pPr>
      <w:r w:rsidRPr="00083688">
        <w:rPr>
          <w:rFonts w:ascii="Tahoma" w:hAnsi="Tahoma"/>
          <w:sz w:val="18"/>
          <w:lang w:val="pt-PT"/>
        </w:rPr>
        <w:lastRenderedPageBreak/>
        <w:t xml:space="preserve">Outubro 2001 – Setembro 2004 </w:t>
      </w:r>
      <w:r w:rsidRPr="00083688">
        <w:rPr>
          <w:rFonts w:ascii="Tahoma" w:hAnsi="Tahoma"/>
          <w:sz w:val="18"/>
          <w:lang w:val="pt-PT"/>
        </w:rPr>
        <w:tab/>
      </w:r>
      <w:r w:rsidRPr="00083688">
        <w:rPr>
          <w:rFonts w:ascii="Tahoma" w:hAnsi="Tahoma"/>
          <w:b/>
          <w:i/>
          <w:sz w:val="18"/>
          <w:lang w:val="pt-PT"/>
        </w:rPr>
        <w:t>PROFESSOR ASSISTENTE</w:t>
      </w:r>
      <w:r w:rsidRPr="00083688">
        <w:rPr>
          <w:rFonts w:ascii="Tahoma" w:hAnsi="Tahoma"/>
          <w:i/>
          <w:sz w:val="18"/>
          <w:lang w:val="pt-PT"/>
        </w:rPr>
        <w:t xml:space="preserve">, </w:t>
      </w:r>
      <w:r w:rsidRPr="00083688">
        <w:rPr>
          <w:rFonts w:ascii="Tahoma" w:hAnsi="Tahoma"/>
          <w:sz w:val="18"/>
          <w:lang w:val="pt-PT"/>
        </w:rPr>
        <w:t xml:space="preserve">Docente das disciplinas de Comunicação Interna, Ciência Política e Análise Económica e Financeira de </w:t>
      </w:r>
      <w:r w:rsidR="00177056">
        <w:rPr>
          <w:rFonts w:ascii="Tahoma" w:hAnsi="Tahoma"/>
          <w:sz w:val="18"/>
          <w:lang w:val="pt-PT"/>
        </w:rPr>
        <w:t>Projeto,</w:t>
      </w:r>
      <w:r w:rsidR="00B574E0">
        <w:rPr>
          <w:rFonts w:ascii="Tahoma" w:hAnsi="Tahoma"/>
          <w:b/>
          <w:sz w:val="18"/>
          <w:lang w:val="pt-PT"/>
        </w:rPr>
        <w:t xml:space="preserve"> </w:t>
      </w:r>
      <w:r w:rsidR="00177056" w:rsidRPr="00083688">
        <w:rPr>
          <w:rFonts w:ascii="Tahoma" w:hAnsi="Tahoma"/>
          <w:b/>
          <w:sz w:val="18"/>
          <w:lang w:val="pt-PT"/>
        </w:rPr>
        <w:t>Instituto PIAGET</w:t>
      </w:r>
      <w:r w:rsidR="00177056">
        <w:rPr>
          <w:rFonts w:ascii="Tahoma" w:hAnsi="Tahoma"/>
          <w:sz w:val="18"/>
          <w:lang w:val="pt-PT"/>
        </w:rPr>
        <w:t>.</w:t>
      </w:r>
    </w:p>
    <w:p w14:paraId="7B2541EF" w14:textId="77777777" w:rsidR="00AE5FEC" w:rsidRDefault="00AE5FEC" w:rsidP="00481546">
      <w:pPr>
        <w:spacing w:line="240" w:lineRule="atLeast"/>
        <w:ind w:left="3686" w:hanging="3828"/>
        <w:rPr>
          <w:rFonts w:ascii="Tahoma" w:hAnsi="Tahoma"/>
          <w:sz w:val="18"/>
          <w:lang w:val="pt-PT"/>
        </w:rPr>
      </w:pPr>
    </w:p>
    <w:p w14:paraId="481BC323" w14:textId="2A9D9B38" w:rsidR="00D01881" w:rsidRPr="00B06A20" w:rsidRDefault="00D01881" w:rsidP="00481546">
      <w:pPr>
        <w:spacing w:line="240" w:lineRule="atLeast"/>
        <w:ind w:left="3686" w:hanging="3828"/>
        <w:rPr>
          <w:rFonts w:ascii="Tahoma" w:hAnsi="Tahoma"/>
          <w:sz w:val="18"/>
          <w:lang w:val="pt-PT"/>
        </w:rPr>
      </w:pPr>
      <w:r w:rsidRPr="00083688">
        <w:rPr>
          <w:rFonts w:ascii="Tahoma" w:hAnsi="Tahoma"/>
          <w:sz w:val="18"/>
          <w:lang w:val="pt-PT"/>
        </w:rPr>
        <w:t>Março 2000 – Março 2001</w:t>
      </w:r>
      <w:r w:rsidRPr="00083688">
        <w:rPr>
          <w:rFonts w:ascii="Tahoma" w:hAnsi="Tahoma"/>
          <w:sz w:val="18"/>
          <w:lang w:val="pt-PT"/>
        </w:rPr>
        <w:tab/>
      </w:r>
      <w:r w:rsidRPr="00083688">
        <w:rPr>
          <w:rFonts w:ascii="Tahoma" w:hAnsi="Tahoma"/>
          <w:b/>
          <w:i/>
          <w:sz w:val="18"/>
          <w:lang w:val="pt-PT"/>
        </w:rPr>
        <w:t>PROFESSOR ASSISTENTE</w:t>
      </w:r>
      <w:r w:rsidR="00177056" w:rsidRPr="0045425E">
        <w:rPr>
          <w:rFonts w:ascii="Tahoma" w:hAnsi="Tahoma"/>
          <w:i/>
          <w:sz w:val="18"/>
          <w:lang w:val="pt-PT"/>
        </w:rPr>
        <w:t>,</w:t>
      </w:r>
      <w:r w:rsidR="00177056">
        <w:rPr>
          <w:rFonts w:ascii="Tahoma" w:hAnsi="Tahoma"/>
          <w:b/>
          <w:i/>
          <w:sz w:val="18"/>
          <w:lang w:val="pt-PT"/>
        </w:rPr>
        <w:t xml:space="preserve"> </w:t>
      </w:r>
      <w:r w:rsidRPr="00083688">
        <w:rPr>
          <w:rFonts w:ascii="Tahoma" w:hAnsi="Tahoma"/>
          <w:sz w:val="18"/>
          <w:lang w:val="pt-PT"/>
        </w:rPr>
        <w:t xml:space="preserve">Docente das disciplinas de Gestão Financeira, Contabilidade e </w:t>
      </w:r>
      <w:r w:rsidR="00B76BC3" w:rsidRPr="00083688">
        <w:rPr>
          <w:rFonts w:ascii="Tahoma" w:hAnsi="Tahoma"/>
          <w:sz w:val="18"/>
          <w:lang w:val="pt-PT"/>
        </w:rPr>
        <w:t>Projeto</w:t>
      </w:r>
      <w:r w:rsidRPr="00083688">
        <w:rPr>
          <w:rFonts w:ascii="Tahoma" w:hAnsi="Tahoma"/>
          <w:sz w:val="18"/>
          <w:lang w:val="pt-PT"/>
        </w:rPr>
        <w:t xml:space="preserve"> de Contabilidade e Finanças</w:t>
      </w:r>
      <w:r w:rsidR="00177056" w:rsidRPr="00083688">
        <w:rPr>
          <w:rFonts w:ascii="Tahoma" w:hAnsi="Tahoma"/>
          <w:i/>
          <w:sz w:val="18"/>
          <w:lang w:val="pt-PT"/>
        </w:rPr>
        <w:t>,</w:t>
      </w:r>
      <w:r w:rsidR="00177056" w:rsidRPr="00083688">
        <w:rPr>
          <w:rFonts w:ascii="Tahoma" w:hAnsi="Tahoma"/>
          <w:b/>
          <w:i/>
          <w:sz w:val="18"/>
          <w:lang w:val="pt-PT"/>
        </w:rPr>
        <w:t xml:space="preserve"> </w:t>
      </w:r>
      <w:r w:rsidR="00177056" w:rsidRPr="00AE5FEC">
        <w:rPr>
          <w:rFonts w:ascii="Tahoma" w:hAnsi="Tahoma"/>
          <w:sz w:val="18"/>
          <w:lang w:val="pt-PT"/>
        </w:rPr>
        <w:t>Escola Superior de Ciências Empresariais,</w:t>
      </w:r>
      <w:r w:rsidR="00177056" w:rsidRPr="00083688">
        <w:rPr>
          <w:rFonts w:ascii="Tahoma" w:hAnsi="Tahoma"/>
          <w:i/>
          <w:sz w:val="18"/>
          <w:lang w:val="pt-PT"/>
        </w:rPr>
        <w:t xml:space="preserve"> </w:t>
      </w:r>
      <w:r w:rsidR="00177056" w:rsidRPr="00083688">
        <w:rPr>
          <w:rFonts w:ascii="Tahoma" w:hAnsi="Tahoma"/>
          <w:b/>
          <w:sz w:val="18"/>
          <w:lang w:val="pt-PT"/>
        </w:rPr>
        <w:t>Instituto Politécnico de Setúbal</w:t>
      </w:r>
      <w:r w:rsidR="0045425E" w:rsidRPr="00B06A20">
        <w:rPr>
          <w:rFonts w:ascii="Tahoma" w:hAnsi="Tahoma"/>
          <w:sz w:val="18"/>
          <w:lang w:val="pt-PT"/>
        </w:rPr>
        <w:t>.</w:t>
      </w:r>
    </w:p>
    <w:p w14:paraId="69741463" w14:textId="77777777" w:rsidR="00177056" w:rsidRPr="00083688" w:rsidRDefault="00177056" w:rsidP="00481546">
      <w:pPr>
        <w:spacing w:line="240" w:lineRule="atLeast"/>
        <w:ind w:left="3686" w:hanging="3828"/>
        <w:rPr>
          <w:rFonts w:ascii="Tahoma" w:hAnsi="Tahoma"/>
          <w:sz w:val="18"/>
          <w:lang w:val="pt-PT"/>
        </w:rPr>
      </w:pPr>
    </w:p>
    <w:p w14:paraId="6C19E2F7" w14:textId="2FD80414" w:rsidR="00D01881" w:rsidRPr="00B06A20" w:rsidRDefault="00D01881" w:rsidP="00481546">
      <w:pPr>
        <w:spacing w:line="240" w:lineRule="atLeast"/>
        <w:ind w:left="3686" w:hanging="3828"/>
        <w:rPr>
          <w:rFonts w:ascii="Tahoma" w:hAnsi="Tahoma"/>
          <w:sz w:val="18"/>
          <w:lang w:val="pt-PT"/>
        </w:rPr>
      </w:pPr>
      <w:r w:rsidRPr="00083688">
        <w:rPr>
          <w:rFonts w:ascii="Tahoma" w:hAnsi="Tahoma"/>
          <w:sz w:val="18"/>
          <w:lang w:val="pt-PT"/>
        </w:rPr>
        <w:t xml:space="preserve">Ano </w:t>
      </w:r>
      <w:r w:rsidR="002752EC" w:rsidRPr="00083688">
        <w:rPr>
          <w:rFonts w:ascii="Tahoma" w:hAnsi="Tahoma"/>
          <w:sz w:val="18"/>
          <w:lang w:val="pt-PT"/>
        </w:rPr>
        <w:t>letivo</w:t>
      </w:r>
      <w:r w:rsidRPr="00083688">
        <w:rPr>
          <w:rFonts w:ascii="Tahoma" w:hAnsi="Tahoma"/>
          <w:sz w:val="18"/>
          <w:lang w:val="pt-PT"/>
        </w:rPr>
        <w:t xml:space="preserve"> 1997 - 1998</w:t>
      </w:r>
      <w:r w:rsidRPr="00083688">
        <w:rPr>
          <w:rFonts w:ascii="Tahoma" w:hAnsi="Tahoma"/>
          <w:sz w:val="18"/>
          <w:lang w:val="pt-PT"/>
        </w:rPr>
        <w:tab/>
      </w:r>
      <w:r w:rsidRPr="00083688">
        <w:rPr>
          <w:rFonts w:ascii="Tahoma" w:hAnsi="Tahoma"/>
          <w:b/>
          <w:i/>
          <w:sz w:val="18"/>
          <w:lang w:val="pt-PT"/>
        </w:rPr>
        <w:t>PROFESSOR ASSISTENTE (Part-time)</w:t>
      </w:r>
      <w:r w:rsidRPr="00083688">
        <w:rPr>
          <w:rFonts w:ascii="Tahoma" w:hAnsi="Tahoma"/>
          <w:i/>
          <w:sz w:val="18"/>
          <w:lang w:val="pt-PT"/>
        </w:rPr>
        <w:t>,</w:t>
      </w:r>
      <w:r w:rsidRPr="00083688">
        <w:rPr>
          <w:rFonts w:ascii="Tahoma" w:hAnsi="Tahoma"/>
          <w:b/>
          <w:sz w:val="18"/>
          <w:lang w:val="pt-PT"/>
        </w:rPr>
        <w:t xml:space="preserve"> </w:t>
      </w:r>
      <w:r w:rsidRPr="00083688">
        <w:rPr>
          <w:rFonts w:ascii="Tahoma" w:hAnsi="Tahoma"/>
          <w:sz w:val="18"/>
          <w:lang w:val="pt-PT"/>
        </w:rPr>
        <w:t>Docente da disciplina de Reest</w:t>
      </w:r>
      <w:r w:rsidR="00177056">
        <w:rPr>
          <w:rFonts w:ascii="Tahoma" w:hAnsi="Tahoma"/>
          <w:sz w:val="18"/>
          <w:lang w:val="pt-PT"/>
        </w:rPr>
        <w:t xml:space="preserve">ruturação de Empresas, </w:t>
      </w:r>
      <w:r w:rsidR="00177056" w:rsidRPr="00AE5FEC">
        <w:rPr>
          <w:rFonts w:ascii="Tahoma" w:hAnsi="Tahoma"/>
          <w:sz w:val="18"/>
          <w:lang w:val="pt-PT"/>
        </w:rPr>
        <w:t xml:space="preserve">Escola Superior de Gestão, </w:t>
      </w:r>
      <w:r w:rsidR="00177056" w:rsidRPr="00083688">
        <w:rPr>
          <w:rFonts w:ascii="Tahoma" w:hAnsi="Tahoma"/>
          <w:b/>
          <w:sz w:val="18"/>
          <w:lang w:val="pt-PT"/>
        </w:rPr>
        <w:t>Instituto Politécnico de Santaré</w:t>
      </w:r>
      <w:r w:rsidR="00177056">
        <w:rPr>
          <w:rFonts w:ascii="Tahoma" w:hAnsi="Tahoma"/>
          <w:b/>
          <w:sz w:val="18"/>
          <w:lang w:val="pt-PT"/>
        </w:rPr>
        <w:t>m</w:t>
      </w:r>
      <w:r w:rsidR="00C03B92" w:rsidRPr="00B06A20">
        <w:rPr>
          <w:rFonts w:ascii="Tahoma" w:hAnsi="Tahoma"/>
          <w:sz w:val="18"/>
          <w:lang w:val="pt-PT"/>
        </w:rPr>
        <w:t>.</w:t>
      </w:r>
    </w:p>
    <w:p w14:paraId="382501FC" w14:textId="77777777" w:rsidR="00D01881" w:rsidRPr="00B06A20" w:rsidRDefault="00D01881" w:rsidP="00481546">
      <w:pPr>
        <w:spacing w:line="240" w:lineRule="atLeast"/>
        <w:ind w:left="3686" w:hanging="3828"/>
        <w:jc w:val="both"/>
        <w:rPr>
          <w:rFonts w:ascii="Tahoma" w:hAnsi="Tahoma"/>
          <w:sz w:val="18"/>
          <w:lang w:val="pt-PT"/>
        </w:rPr>
      </w:pPr>
    </w:p>
    <w:p w14:paraId="7EC9FBE2" w14:textId="022EB454" w:rsidR="00D01881" w:rsidRPr="00B06A20" w:rsidRDefault="00D01881" w:rsidP="00481546">
      <w:pPr>
        <w:spacing w:line="240" w:lineRule="atLeast"/>
        <w:ind w:left="3686" w:hanging="3828"/>
        <w:rPr>
          <w:rFonts w:ascii="Tahoma" w:hAnsi="Tahoma"/>
          <w:sz w:val="18"/>
          <w:lang w:val="pt-PT"/>
        </w:rPr>
      </w:pPr>
      <w:r w:rsidRPr="00083688">
        <w:rPr>
          <w:rFonts w:ascii="Tahoma" w:hAnsi="Tahoma"/>
          <w:sz w:val="18"/>
          <w:lang w:val="pt-PT"/>
        </w:rPr>
        <w:t>Julho 1997 – Fevereiro 2000</w:t>
      </w:r>
      <w:r w:rsidRPr="00083688">
        <w:rPr>
          <w:rFonts w:ascii="Tahoma" w:hAnsi="Tahoma"/>
          <w:sz w:val="18"/>
          <w:lang w:val="pt-PT"/>
        </w:rPr>
        <w:tab/>
      </w:r>
      <w:r w:rsidR="00BF4F66">
        <w:rPr>
          <w:rFonts w:ascii="Tahoma" w:hAnsi="Tahoma"/>
          <w:b/>
          <w:i/>
          <w:sz w:val="18"/>
          <w:lang w:val="pt-PT"/>
        </w:rPr>
        <w:t>ECONOMISTA</w:t>
      </w:r>
      <w:r w:rsidRPr="0045425E">
        <w:rPr>
          <w:rFonts w:ascii="Tahoma" w:hAnsi="Tahoma"/>
          <w:sz w:val="18"/>
          <w:lang w:val="pt-PT"/>
        </w:rPr>
        <w:t>,</w:t>
      </w:r>
      <w:r w:rsidRPr="00083688">
        <w:rPr>
          <w:rFonts w:ascii="Tahoma" w:hAnsi="Tahoma"/>
          <w:b/>
          <w:sz w:val="18"/>
          <w:lang w:val="pt-PT"/>
        </w:rPr>
        <w:t xml:space="preserve"> </w:t>
      </w:r>
      <w:r w:rsidR="00AE5FEC">
        <w:rPr>
          <w:rFonts w:ascii="Tahoma" w:hAnsi="Tahoma"/>
          <w:sz w:val="18"/>
          <w:lang w:val="pt-PT"/>
        </w:rPr>
        <w:t xml:space="preserve">Análise de </w:t>
      </w:r>
      <w:r w:rsidR="00235C6A">
        <w:rPr>
          <w:rFonts w:ascii="Tahoma" w:hAnsi="Tahoma"/>
          <w:sz w:val="18"/>
          <w:lang w:val="pt-PT"/>
        </w:rPr>
        <w:t>Projetos</w:t>
      </w:r>
      <w:r w:rsidR="00AE5FEC">
        <w:rPr>
          <w:rFonts w:ascii="Tahoma" w:hAnsi="Tahoma"/>
          <w:sz w:val="18"/>
          <w:lang w:val="pt-PT"/>
        </w:rPr>
        <w:t xml:space="preserve"> Económico-Financeiros, </w:t>
      </w:r>
      <w:r w:rsidRPr="00083688">
        <w:rPr>
          <w:rFonts w:ascii="Tahoma" w:hAnsi="Tahoma"/>
          <w:sz w:val="18"/>
          <w:lang w:val="pt-PT"/>
        </w:rPr>
        <w:t>Suporte à operacionalização do QCA III/P</w:t>
      </w:r>
      <w:r w:rsidR="00B57334" w:rsidRPr="00083688">
        <w:rPr>
          <w:rFonts w:ascii="Tahoma" w:hAnsi="Tahoma"/>
          <w:sz w:val="18"/>
          <w:lang w:val="pt-PT"/>
        </w:rPr>
        <w:t>rograma Operacional de Economia,</w:t>
      </w:r>
      <w:r w:rsidRPr="00083688">
        <w:rPr>
          <w:rFonts w:ascii="Tahoma" w:hAnsi="Tahoma"/>
          <w:sz w:val="18"/>
          <w:lang w:val="pt-PT"/>
        </w:rPr>
        <w:t xml:space="preserve"> Formação e sensibilização em novos i</w:t>
      </w:r>
      <w:r w:rsidR="00B57334" w:rsidRPr="00083688">
        <w:rPr>
          <w:rFonts w:ascii="Tahoma" w:hAnsi="Tahoma"/>
          <w:sz w:val="18"/>
          <w:lang w:val="pt-PT"/>
        </w:rPr>
        <w:t>nstrumentos de Eng</w:t>
      </w:r>
      <w:r w:rsidR="00DA5BAD" w:rsidRPr="00083688">
        <w:rPr>
          <w:rFonts w:ascii="Tahoma" w:hAnsi="Tahoma"/>
          <w:sz w:val="18"/>
          <w:lang w:val="pt-PT"/>
        </w:rPr>
        <w:t>enharia</w:t>
      </w:r>
      <w:r w:rsidR="00B57334" w:rsidRPr="00083688">
        <w:rPr>
          <w:rFonts w:ascii="Tahoma" w:hAnsi="Tahoma"/>
          <w:sz w:val="18"/>
          <w:lang w:val="pt-PT"/>
        </w:rPr>
        <w:t xml:space="preserve"> Financeira, </w:t>
      </w:r>
      <w:r w:rsidR="00B76BC3" w:rsidRPr="00083688">
        <w:rPr>
          <w:rFonts w:ascii="Tahoma" w:hAnsi="Tahoma"/>
          <w:sz w:val="18"/>
          <w:lang w:val="pt-PT"/>
        </w:rPr>
        <w:t>Grupo de Trabalh</w:t>
      </w:r>
      <w:r w:rsidR="00AE5FEC">
        <w:rPr>
          <w:rFonts w:ascii="Tahoma" w:hAnsi="Tahoma"/>
          <w:sz w:val="18"/>
          <w:lang w:val="pt-PT"/>
        </w:rPr>
        <w:t xml:space="preserve">o Acompanhamento Transição Euro, </w:t>
      </w:r>
      <w:r w:rsidR="00AE5FEC" w:rsidRPr="00AE5FEC">
        <w:rPr>
          <w:rFonts w:ascii="Tahoma" w:hAnsi="Tahoma"/>
          <w:sz w:val="18"/>
          <w:lang w:val="pt-PT"/>
        </w:rPr>
        <w:t xml:space="preserve">IAPMEI - Instituto de Apoio às Pequenas e Médias Empresas e ao Investimento, </w:t>
      </w:r>
      <w:r w:rsidR="00AE5FEC" w:rsidRPr="00083688">
        <w:rPr>
          <w:rFonts w:ascii="Tahoma" w:hAnsi="Tahoma"/>
          <w:b/>
          <w:sz w:val="18"/>
          <w:lang w:val="pt-PT"/>
        </w:rPr>
        <w:t>Ministério da Economia</w:t>
      </w:r>
      <w:r w:rsidR="00AE5FEC" w:rsidRPr="00B06A20">
        <w:rPr>
          <w:rFonts w:ascii="Tahoma" w:hAnsi="Tahoma"/>
          <w:sz w:val="18"/>
          <w:lang w:val="pt-PT"/>
        </w:rPr>
        <w:t>.</w:t>
      </w:r>
    </w:p>
    <w:p w14:paraId="25D0F70D" w14:textId="77777777" w:rsidR="00D01881" w:rsidRPr="00083688" w:rsidRDefault="00D01881" w:rsidP="00481546">
      <w:pPr>
        <w:spacing w:line="240" w:lineRule="atLeast"/>
        <w:ind w:left="3686" w:hanging="3828"/>
        <w:jc w:val="both"/>
        <w:rPr>
          <w:rFonts w:ascii="Tahoma" w:hAnsi="Tahoma"/>
          <w:sz w:val="18"/>
          <w:lang w:val="pt-PT"/>
        </w:rPr>
      </w:pPr>
    </w:p>
    <w:p w14:paraId="5CA28191" w14:textId="2D25FB73" w:rsidR="000A2EFC" w:rsidRPr="00083688" w:rsidRDefault="00D01881" w:rsidP="00481546">
      <w:pPr>
        <w:spacing w:line="240" w:lineRule="atLeast"/>
        <w:ind w:left="3686" w:hanging="3828"/>
        <w:rPr>
          <w:rFonts w:ascii="Tahoma" w:hAnsi="Tahoma"/>
          <w:sz w:val="18"/>
          <w:lang w:val="pt-PT"/>
        </w:rPr>
      </w:pPr>
      <w:r w:rsidRPr="00083688">
        <w:rPr>
          <w:rFonts w:ascii="Tahoma" w:hAnsi="Tahoma"/>
          <w:sz w:val="18"/>
          <w:lang w:val="pt-PT"/>
        </w:rPr>
        <w:t xml:space="preserve">Agosto 1995 - Junho 1997 </w:t>
      </w:r>
      <w:r w:rsidRPr="00083688">
        <w:rPr>
          <w:rFonts w:ascii="Tahoma" w:hAnsi="Tahoma"/>
          <w:sz w:val="18"/>
          <w:lang w:val="pt-PT"/>
        </w:rPr>
        <w:tab/>
      </w:r>
      <w:r w:rsidRPr="00083688">
        <w:rPr>
          <w:rFonts w:ascii="Tahoma" w:hAnsi="Tahoma"/>
          <w:b/>
          <w:i/>
          <w:sz w:val="18"/>
          <w:lang w:val="pt-PT"/>
        </w:rPr>
        <w:t>DIR. FINANCEIRO</w:t>
      </w:r>
      <w:r w:rsidRPr="00083688">
        <w:rPr>
          <w:rFonts w:ascii="Tahoma" w:hAnsi="Tahoma"/>
          <w:sz w:val="18"/>
          <w:lang w:val="pt-PT"/>
        </w:rPr>
        <w:t>,</w:t>
      </w:r>
      <w:r w:rsidRPr="00083688">
        <w:rPr>
          <w:rFonts w:ascii="Tahoma" w:hAnsi="Tahoma"/>
          <w:b/>
          <w:sz w:val="18"/>
          <w:lang w:val="pt-PT"/>
        </w:rPr>
        <w:t xml:space="preserve"> </w:t>
      </w:r>
      <w:r w:rsidRPr="00083688">
        <w:rPr>
          <w:rFonts w:ascii="Tahoma" w:hAnsi="Tahoma"/>
          <w:sz w:val="18"/>
          <w:lang w:val="pt-PT"/>
        </w:rPr>
        <w:t xml:space="preserve">Gestão financeira. Informação de gestão. Controle </w:t>
      </w:r>
      <w:r w:rsidR="00B76BC3" w:rsidRPr="00083688">
        <w:rPr>
          <w:rFonts w:ascii="Tahoma" w:hAnsi="Tahoma"/>
          <w:sz w:val="18"/>
          <w:lang w:val="pt-PT"/>
        </w:rPr>
        <w:t>contabilístico</w:t>
      </w:r>
      <w:r w:rsidR="00AE5FEC">
        <w:rPr>
          <w:rFonts w:ascii="Tahoma" w:hAnsi="Tahoma"/>
          <w:sz w:val="18"/>
          <w:lang w:val="pt-PT"/>
        </w:rPr>
        <w:t xml:space="preserve"> e gestão de recursos humanos, </w:t>
      </w:r>
      <w:r w:rsidR="00AE5FEC" w:rsidRPr="00083688">
        <w:rPr>
          <w:rFonts w:ascii="Tahoma" w:hAnsi="Tahoma"/>
          <w:b/>
          <w:sz w:val="18"/>
          <w:lang w:val="pt-PT"/>
        </w:rPr>
        <w:t xml:space="preserve">Assírio &amp; Alvim, </w:t>
      </w:r>
      <w:proofErr w:type="spellStart"/>
      <w:proofErr w:type="gramStart"/>
      <w:r w:rsidR="00AE5FEC" w:rsidRPr="00083688">
        <w:rPr>
          <w:rFonts w:ascii="Tahoma" w:hAnsi="Tahoma"/>
          <w:b/>
          <w:sz w:val="18"/>
          <w:lang w:val="pt-PT"/>
        </w:rPr>
        <w:t>Crl</w:t>
      </w:r>
      <w:proofErr w:type="spellEnd"/>
      <w:r w:rsidR="00AE5FEC" w:rsidRPr="00083688">
        <w:rPr>
          <w:rFonts w:ascii="Tahoma" w:hAnsi="Tahoma"/>
          <w:b/>
          <w:sz w:val="18"/>
          <w:lang w:val="pt-PT"/>
        </w:rPr>
        <w:t>.</w:t>
      </w:r>
      <w:r w:rsidR="00B06A20" w:rsidRPr="00B06A20">
        <w:rPr>
          <w:rFonts w:ascii="Tahoma" w:hAnsi="Tahoma"/>
          <w:sz w:val="18"/>
          <w:lang w:val="pt-PT"/>
        </w:rPr>
        <w:t>.</w:t>
      </w:r>
      <w:proofErr w:type="gramEnd"/>
    </w:p>
    <w:p w14:paraId="1F5E1A0D" w14:textId="77777777" w:rsidR="001E5D9C" w:rsidRPr="00083688" w:rsidRDefault="001E5D9C" w:rsidP="00481546">
      <w:pPr>
        <w:spacing w:line="240" w:lineRule="atLeast"/>
        <w:ind w:left="3686" w:hanging="3828"/>
        <w:rPr>
          <w:rFonts w:ascii="Tahoma" w:hAnsi="Tahoma"/>
          <w:sz w:val="18"/>
          <w:lang w:val="pt-PT"/>
        </w:rPr>
      </w:pPr>
    </w:p>
    <w:p w14:paraId="0DF535B0" w14:textId="43A2FCE7" w:rsidR="00D01881" w:rsidRPr="00083688" w:rsidRDefault="000A2EFC" w:rsidP="00481546">
      <w:pPr>
        <w:tabs>
          <w:tab w:val="left" w:pos="3969"/>
        </w:tabs>
        <w:spacing w:line="240" w:lineRule="atLeast"/>
        <w:ind w:left="3686" w:hanging="3828"/>
        <w:rPr>
          <w:rFonts w:ascii="Tahoma" w:hAnsi="Tahoma"/>
          <w:sz w:val="18"/>
          <w:lang w:val="pt-PT"/>
        </w:rPr>
      </w:pPr>
      <w:r w:rsidRPr="00083688">
        <w:rPr>
          <w:rFonts w:ascii="Tahoma" w:hAnsi="Tahoma"/>
          <w:sz w:val="18"/>
          <w:lang w:val="pt-PT"/>
        </w:rPr>
        <w:t>Março 1995 - Julho 1995</w:t>
      </w:r>
      <w:r w:rsidRPr="00083688">
        <w:rPr>
          <w:rFonts w:ascii="Tahoma" w:hAnsi="Tahoma"/>
          <w:sz w:val="18"/>
          <w:lang w:val="pt-PT"/>
        </w:rPr>
        <w:tab/>
      </w:r>
      <w:r w:rsidR="00D01881" w:rsidRPr="00083688">
        <w:rPr>
          <w:rFonts w:ascii="Tahoma" w:hAnsi="Tahoma"/>
          <w:b/>
          <w:i/>
          <w:sz w:val="18"/>
          <w:lang w:val="pt-PT"/>
        </w:rPr>
        <w:t>DIR. FINANCEIRO ADJUNTO</w:t>
      </w:r>
      <w:r w:rsidR="00D01881" w:rsidRPr="00083688">
        <w:rPr>
          <w:rFonts w:ascii="Tahoma" w:hAnsi="Tahoma"/>
          <w:sz w:val="18"/>
          <w:lang w:val="pt-PT"/>
        </w:rPr>
        <w:t>,</w:t>
      </w:r>
      <w:r w:rsidR="00D01881" w:rsidRPr="00083688">
        <w:rPr>
          <w:rFonts w:ascii="Tahoma" w:hAnsi="Tahoma"/>
          <w:b/>
          <w:sz w:val="18"/>
          <w:lang w:val="pt-PT"/>
        </w:rPr>
        <w:t xml:space="preserve"> </w:t>
      </w:r>
      <w:r w:rsidR="00D01881" w:rsidRPr="00083688">
        <w:rPr>
          <w:rFonts w:ascii="Tahoma" w:hAnsi="Tahoma"/>
          <w:sz w:val="18"/>
          <w:lang w:val="pt-PT"/>
        </w:rPr>
        <w:t>Assessoria ao Dir. Financeiro e</w:t>
      </w:r>
      <w:r w:rsidR="00AE5FEC">
        <w:rPr>
          <w:rFonts w:ascii="Tahoma" w:hAnsi="Tahoma"/>
          <w:sz w:val="18"/>
          <w:lang w:val="pt-PT"/>
        </w:rPr>
        <w:t xml:space="preserve"> Reporte de gestão, </w:t>
      </w:r>
      <w:r w:rsidR="00AE5FEC" w:rsidRPr="00083688">
        <w:rPr>
          <w:rFonts w:ascii="Tahoma" w:hAnsi="Tahoma"/>
          <w:b/>
          <w:sz w:val="18"/>
          <w:lang w:val="pt-PT"/>
        </w:rPr>
        <w:t>Multitarefa</w:t>
      </w:r>
      <w:r w:rsidR="00AE5FEC">
        <w:rPr>
          <w:rFonts w:ascii="Tahoma" w:hAnsi="Tahoma"/>
          <w:sz w:val="18"/>
          <w:lang w:val="pt-PT"/>
        </w:rPr>
        <w:t xml:space="preserve"> - </w:t>
      </w:r>
      <w:r w:rsidR="00AE5FEC" w:rsidRPr="00083688">
        <w:rPr>
          <w:rFonts w:ascii="Tahoma" w:hAnsi="Tahoma"/>
          <w:b/>
          <w:sz w:val="18"/>
          <w:lang w:val="pt-PT"/>
        </w:rPr>
        <w:t>Consultoria e Sistemas de Informação</w:t>
      </w:r>
      <w:r w:rsidR="00AE5FEC">
        <w:rPr>
          <w:rFonts w:ascii="Tahoma" w:hAnsi="Tahoma"/>
          <w:b/>
          <w:sz w:val="18"/>
          <w:lang w:val="pt-PT"/>
        </w:rPr>
        <w:t xml:space="preserve">, </w:t>
      </w:r>
      <w:r w:rsidR="00AE5FEC" w:rsidRPr="00083688">
        <w:rPr>
          <w:rFonts w:ascii="Tahoma" w:hAnsi="Tahoma"/>
          <w:b/>
          <w:sz w:val="18"/>
          <w:lang w:val="pt-PT"/>
        </w:rPr>
        <w:t>S.A.</w:t>
      </w:r>
      <w:r w:rsidR="00B06A20" w:rsidRPr="00B06A20">
        <w:rPr>
          <w:rFonts w:ascii="Tahoma" w:hAnsi="Tahoma"/>
          <w:sz w:val="18"/>
          <w:lang w:val="pt-PT"/>
        </w:rPr>
        <w:t>.</w:t>
      </w:r>
      <w:r w:rsidR="00AE5FEC" w:rsidRPr="00083688">
        <w:rPr>
          <w:rFonts w:ascii="Tahoma" w:hAnsi="Tahoma"/>
          <w:b/>
          <w:sz w:val="18"/>
          <w:lang w:val="pt-PT"/>
        </w:rPr>
        <w:t xml:space="preserve"> </w:t>
      </w:r>
    </w:p>
    <w:p w14:paraId="13195132" w14:textId="77777777" w:rsidR="00D01881" w:rsidRPr="00083688" w:rsidRDefault="00D01881" w:rsidP="00481546">
      <w:pPr>
        <w:spacing w:line="240" w:lineRule="atLeast"/>
        <w:ind w:left="3686" w:right="-187" w:hanging="3828"/>
        <w:jc w:val="both"/>
        <w:rPr>
          <w:rFonts w:ascii="Tahoma" w:hAnsi="Tahoma"/>
          <w:sz w:val="18"/>
          <w:lang w:val="pt-PT"/>
        </w:rPr>
      </w:pPr>
    </w:p>
    <w:p w14:paraId="4D4C9DBD" w14:textId="7FB3870E" w:rsidR="00D01881" w:rsidRPr="00083688" w:rsidRDefault="00D01881" w:rsidP="00481546">
      <w:pPr>
        <w:spacing w:line="240" w:lineRule="atLeast"/>
        <w:ind w:left="3686" w:right="-187" w:hanging="3828"/>
        <w:rPr>
          <w:rFonts w:ascii="Tahoma" w:hAnsi="Tahoma"/>
          <w:sz w:val="18"/>
          <w:lang w:val="pt-PT"/>
        </w:rPr>
      </w:pPr>
      <w:r w:rsidRPr="00083688">
        <w:rPr>
          <w:rFonts w:ascii="Tahoma" w:hAnsi="Tahoma"/>
          <w:sz w:val="18"/>
          <w:lang w:val="pt-PT"/>
        </w:rPr>
        <w:t>Julho 1994 - Julho 1995</w:t>
      </w:r>
      <w:r w:rsidRPr="00083688">
        <w:rPr>
          <w:rFonts w:ascii="Tahoma" w:hAnsi="Tahoma"/>
          <w:sz w:val="18"/>
          <w:lang w:val="pt-PT"/>
        </w:rPr>
        <w:tab/>
      </w:r>
      <w:r w:rsidRPr="00083688">
        <w:rPr>
          <w:rFonts w:ascii="Tahoma" w:hAnsi="Tahoma"/>
          <w:b/>
          <w:i/>
          <w:sz w:val="18"/>
          <w:lang w:val="pt-PT"/>
        </w:rPr>
        <w:t>ECONOMISTA/CONSULTOR</w:t>
      </w:r>
      <w:r w:rsidRPr="00083688">
        <w:rPr>
          <w:rFonts w:ascii="Tahoma" w:hAnsi="Tahoma"/>
          <w:sz w:val="18"/>
          <w:lang w:val="pt-PT"/>
        </w:rPr>
        <w:t>, Estudos de viabilidade económica e financeira. Auditoria fina</w:t>
      </w:r>
      <w:r w:rsidR="001E5D9C" w:rsidRPr="00083688">
        <w:rPr>
          <w:rFonts w:ascii="Tahoma" w:hAnsi="Tahoma"/>
          <w:sz w:val="18"/>
          <w:lang w:val="pt-PT"/>
        </w:rPr>
        <w:t>nceira e estratégica. Avaliação</w:t>
      </w:r>
      <w:r w:rsidR="00AE5FEC">
        <w:rPr>
          <w:rFonts w:ascii="Tahoma" w:hAnsi="Tahoma"/>
          <w:sz w:val="18"/>
          <w:lang w:val="pt-PT"/>
        </w:rPr>
        <w:t xml:space="preserve"> de empresas, </w:t>
      </w:r>
      <w:r w:rsidR="00AE5FEC" w:rsidRPr="00083688">
        <w:rPr>
          <w:rFonts w:ascii="Tahoma" w:hAnsi="Tahoma"/>
          <w:b/>
          <w:sz w:val="18"/>
          <w:lang w:val="pt-PT"/>
        </w:rPr>
        <w:t>Crisóstomo &amp; Roque, SROC.</w:t>
      </w:r>
      <w:r w:rsidR="00B06A20" w:rsidRPr="00B06A20">
        <w:rPr>
          <w:rFonts w:ascii="Tahoma" w:hAnsi="Tahoma"/>
          <w:sz w:val="18"/>
          <w:lang w:val="pt-PT"/>
        </w:rPr>
        <w:t>.</w:t>
      </w:r>
      <w:r w:rsidR="00AE5FEC" w:rsidRPr="00083688">
        <w:rPr>
          <w:rFonts w:ascii="Tahoma" w:hAnsi="Tahoma"/>
          <w:b/>
          <w:sz w:val="18"/>
          <w:lang w:val="pt-PT"/>
        </w:rPr>
        <w:t xml:space="preserve"> </w:t>
      </w:r>
    </w:p>
    <w:p w14:paraId="0F4C4CCE" w14:textId="77777777" w:rsidR="00D01881" w:rsidRPr="00083688" w:rsidRDefault="00D01881" w:rsidP="00481546">
      <w:pPr>
        <w:spacing w:line="240" w:lineRule="atLeast"/>
        <w:ind w:left="3686" w:hanging="3828"/>
        <w:jc w:val="both"/>
        <w:rPr>
          <w:rFonts w:ascii="Tahoma" w:hAnsi="Tahoma"/>
          <w:sz w:val="18"/>
          <w:lang w:val="pt-PT"/>
        </w:rPr>
      </w:pPr>
    </w:p>
    <w:p w14:paraId="7D2B38F3" w14:textId="255128F0" w:rsidR="00D01881" w:rsidRPr="00083688" w:rsidRDefault="00D01881" w:rsidP="00481546">
      <w:pPr>
        <w:spacing w:line="240" w:lineRule="atLeast"/>
        <w:ind w:left="3686" w:hanging="3828"/>
        <w:rPr>
          <w:rFonts w:ascii="Tahoma" w:hAnsi="Tahoma"/>
          <w:sz w:val="18"/>
          <w:lang w:val="pt-PT"/>
        </w:rPr>
      </w:pPr>
      <w:r w:rsidRPr="00083688">
        <w:rPr>
          <w:rFonts w:ascii="Tahoma" w:hAnsi="Tahoma"/>
          <w:sz w:val="18"/>
          <w:lang w:val="pt-PT"/>
        </w:rPr>
        <w:t>Janeiro 1992 - Dezembro 1993</w:t>
      </w:r>
      <w:r w:rsidRPr="00083688">
        <w:rPr>
          <w:rFonts w:ascii="Tahoma" w:hAnsi="Tahoma"/>
          <w:sz w:val="18"/>
          <w:lang w:val="pt-PT"/>
        </w:rPr>
        <w:tab/>
      </w:r>
      <w:r w:rsidRPr="00083688">
        <w:rPr>
          <w:rFonts w:ascii="Tahoma" w:hAnsi="Tahoma"/>
          <w:b/>
          <w:i/>
          <w:sz w:val="18"/>
          <w:lang w:val="pt-PT"/>
        </w:rPr>
        <w:t>CONSULTOR de GESTÃO</w:t>
      </w:r>
      <w:r w:rsidRPr="00083688">
        <w:rPr>
          <w:rFonts w:ascii="Tahoma" w:hAnsi="Tahoma"/>
          <w:sz w:val="18"/>
          <w:lang w:val="pt-PT"/>
        </w:rPr>
        <w:t>, Estudos de via</w:t>
      </w:r>
      <w:r w:rsidR="00AE5FEC">
        <w:rPr>
          <w:rFonts w:ascii="Tahoma" w:hAnsi="Tahoma"/>
          <w:sz w:val="18"/>
          <w:lang w:val="pt-PT"/>
        </w:rPr>
        <w:t xml:space="preserve">bilidade económica e financeira, </w:t>
      </w:r>
      <w:r w:rsidR="00AE5FEC" w:rsidRPr="00083688">
        <w:rPr>
          <w:rFonts w:ascii="Tahoma" w:hAnsi="Tahoma"/>
          <w:b/>
          <w:sz w:val="18"/>
          <w:lang w:val="pt-PT"/>
        </w:rPr>
        <w:t>Razão - Gabinete de Estudos e Contabilidade, Lda.</w:t>
      </w:r>
      <w:r w:rsidR="00B06A20" w:rsidRPr="00B06A20">
        <w:rPr>
          <w:rFonts w:ascii="Tahoma" w:hAnsi="Tahoma"/>
          <w:sz w:val="18"/>
          <w:lang w:val="pt-PT"/>
        </w:rPr>
        <w:t>.</w:t>
      </w:r>
    </w:p>
    <w:p w14:paraId="238BCBE4" w14:textId="77777777" w:rsidR="00135D0D" w:rsidRPr="00083688" w:rsidRDefault="00135D0D" w:rsidP="00481546">
      <w:pPr>
        <w:spacing w:line="240" w:lineRule="atLeast"/>
        <w:ind w:left="3686" w:hanging="3828"/>
        <w:jc w:val="both"/>
        <w:rPr>
          <w:rFonts w:ascii="Tahoma" w:hAnsi="Tahoma"/>
          <w:sz w:val="18"/>
          <w:lang w:val="pt-PT"/>
        </w:rPr>
      </w:pPr>
    </w:p>
    <w:p w14:paraId="6EFD85B5" w14:textId="77777777" w:rsidR="00C06E94" w:rsidRPr="005E1359" w:rsidRDefault="00C06E94" w:rsidP="00C06E94">
      <w:pPr>
        <w:keepNext/>
        <w:spacing w:line="240" w:lineRule="atLeast"/>
        <w:ind w:left="3686" w:hanging="3828"/>
        <w:jc w:val="both"/>
        <w:rPr>
          <w:rFonts w:ascii="Tahoma" w:hAnsi="Tahoma"/>
          <w:b/>
          <w:sz w:val="18"/>
          <w:lang w:val="pt-BR"/>
        </w:rPr>
      </w:pPr>
      <w:r>
        <w:rPr>
          <w:rFonts w:ascii="Tahoma" w:hAnsi="Tahoma"/>
          <w:b/>
          <w:sz w:val="18"/>
          <w:lang w:val="pt-BR"/>
        </w:rPr>
        <w:t xml:space="preserve">CAPÍTULOS EM LIVROS </w:t>
      </w:r>
    </w:p>
    <w:p w14:paraId="0EFF55D6" w14:textId="7857AF0E" w:rsidR="00C06E94" w:rsidRDefault="00C06E94" w:rsidP="00C06E94">
      <w:pPr>
        <w:keepNext/>
        <w:spacing w:line="240" w:lineRule="atLeast"/>
        <w:ind w:left="3686" w:hanging="3828"/>
        <w:rPr>
          <w:rFonts w:ascii="Tahoma" w:hAnsi="Tahoma"/>
          <w:bCs/>
          <w:sz w:val="18"/>
          <w:lang w:val="pt-PT"/>
        </w:rPr>
      </w:pPr>
      <w:r w:rsidRPr="001B7289">
        <w:rPr>
          <w:rFonts w:ascii="Tahoma" w:hAnsi="Tahoma"/>
          <w:bCs/>
          <w:sz w:val="18"/>
          <w:lang w:val="pt-BR"/>
        </w:rPr>
        <w:tab/>
      </w:r>
      <w:r w:rsidRPr="001B7289">
        <w:rPr>
          <w:rFonts w:ascii="Tahoma" w:hAnsi="Tahoma"/>
          <w:bCs/>
          <w:sz w:val="18"/>
          <w:lang w:val="pt-PT"/>
        </w:rPr>
        <w:t xml:space="preserve"> “</w:t>
      </w:r>
      <w:r w:rsidRPr="00EF4081">
        <w:rPr>
          <w:rFonts w:ascii="Tahoma" w:hAnsi="Tahoma"/>
          <w:b/>
          <w:sz w:val="18"/>
          <w:lang w:val="pt-PT"/>
        </w:rPr>
        <w:t>DESVALORIZAÇÃO INTERNA E DESEQUILÍBRIOS</w:t>
      </w:r>
      <w:r w:rsidRPr="00286BA6">
        <w:rPr>
          <w:rFonts w:ascii="Tahoma" w:hAnsi="Tahoma"/>
          <w:b/>
          <w:sz w:val="18"/>
          <w:lang w:val="pt-PT"/>
        </w:rPr>
        <w:t xml:space="preserve"> MACROECONÓMICOS NA ZONA EURO”, </w:t>
      </w:r>
      <w:r w:rsidRPr="00286BA6">
        <w:rPr>
          <w:rFonts w:ascii="Tahoma" w:hAnsi="Tahoma"/>
          <w:bCs/>
          <w:sz w:val="18"/>
          <w:lang w:val="pt-PT"/>
        </w:rPr>
        <w:t xml:space="preserve">in </w:t>
      </w:r>
      <w:r w:rsidRPr="00286BA6">
        <w:rPr>
          <w:rFonts w:ascii="Tahoma" w:hAnsi="Tahoma"/>
          <w:bCs/>
          <w:i/>
          <w:sz w:val="18"/>
          <w:lang w:val="pt-PT"/>
        </w:rPr>
        <w:t xml:space="preserve">Economia com Todos, </w:t>
      </w:r>
      <w:r w:rsidRPr="00286BA6">
        <w:rPr>
          <w:rFonts w:ascii="Tahoma" w:hAnsi="Tahoma"/>
          <w:b/>
          <w:sz w:val="18"/>
          <w:lang w:val="pt-PT"/>
        </w:rPr>
        <w:t>ed. Autores do Blogue Ladrões de Bicicletas</w:t>
      </w:r>
      <w:r w:rsidRPr="00286BA6">
        <w:rPr>
          <w:rFonts w:ascii="Tahoma" w:hAnsi="Tahoma"/>
          <w:bCs/>
          <w:sz w:val="18"/>
          <w:lang w:val="pt-PT"/>
        </w:rPr>
        <w:t>, 179-193, Lisboa, Relógio d’Água</w:t>
      </w:r>
      <w:r>
        <w:rPr>
          <w:rFonts w:ascii="Tahoma" w:hAnsi="Tahoma"/>
          <w:bCs/>
          <w:sz w:val="18"/>
          <w:lang w:val="pt-PT"/>
        </w:rPr>
        <w:t xml:space="preserve">, </w:t>
      </w:r>
      <w:r>
        <w:rPr>
          <w:rFonts w:ascii="Tahoma" w:hAnsi="Tahoma"/>
          <w:bCs/>
          <w:sz w:val="18"/>
          <w:lang w:val="pt-BR"/>
        </w:rPr>
        <w:t xml:space="preserve">Maio </w:t>
      </w:r>
      <w:r w:rsidRPr="001B7289">
        <w:rPr>
          <w:rFonts w:ascii="Tahoma" w:hAnsi="Tahoma"/>
          <w:bCs/>
          <w:sz w:val="18"/>
          <w:lang w:val="pt-BR"/>
        </w:rPr>
        <w:t>2017</w:t>
      </w:r>
      <w:r w:rsidRPr="00286BA6">
        <w:rPr>
          <w:rFonts w:ascii="Tahoma" w:hAnsi="Tahoma"/>
          <w:bCs/>
          <w:sz w:val="18"/>
          <w:lang w:val="pt-PT"/>
        </w:rPr>
        <w:t>.</w:t>
      </w:r>
    </w:p>
    <w:p w14:paraId="353FE33E" w14:textId="77777777" w:rsidR="00C06E94" w:rsidRDefault="00C06E94" w:rsidP="00481546">
      <w:pPr>
        <w:spacing w:line="240" w:lineRule="atLeast"/>
        <w:ind w:left="3686" w:hanging="3828"/>
        <w:rPr>
          <w:rFonts w:ascii="Tahoma" w:hAnsi="Tahoma"/>
          <w:b/>
          <w:sz w:val="18"/>
          <w:lang w:val="pt-PT"/>
        </w:rPr>
      </w:pPr>
    </w:p>
    <w:p w14:paraId="0574DB57" w14:textId="10FF828C" w:rsidR="00C06E94" w:rsidRDefault="00D01881" w:rsidP="00481546">
      <w:pPr>
        <w:spacing w:line="240" w:lineRule="atLeast"/>
        <w:ind w:left="3686" w:hanging="3828"/>
        <w:rPr>
          <w:rFonts w:ascii="Tahoma" w:hAnsi="Tahoma"/>
          <w:b/>
          <w:sz w:val="18"/>
          <w:lang w:val="pt-PT"/>
        </w:rPr>
      </w:pPr>
      <w:r w:rsidRPr="00083688">
        <w:rPr>
          <w:rFonts w:ascii="Tahoma" w:hAnsi="Tahoma"/>
          <w:b/>
          <w:sz w:val="18"/>
          <w:lang w:val="pt-PT"/>
        </w:rPr>
        <w:t>ARTIGOS PUBLICADOS</w:t>
      </w:r>
      <w:r w:rsidRPr="00083688">
        <w:rPr>
          <w:rFonts w:ascii="Tahoma" w:hAnsi="Tahoma"/>
          <w:b/>
          <w:sz w:val="18"/>
          <w:lang w:val="pt-PT"/>
        </w:rPr>
        <w:tab/>
      </w:r>
    </w:p>
    <w:p w14:paraId="3A876E34" w14:textId="135FEB92" w:rsidR="00C06E94" w:rsidRPr="00C06E94" w:rsidRDefault="00C06E94" w:rsidP="00481546">
      <w:pPr>
        <w:spacing w:line="240" w:lineRule="atLeast"/>
        <w:ind w:left="3686" w:hanging="3828"/>
        <w:rPr>
          <w:rFonts w:ascii="Tahoma" w:hAnsi="Tahoma"/>
          <w:b/>
          <w:sz w:val="18"/>
          <w:lang w:val="pt-PT"/>
        </w:rPr>
      </w:pPr>
      <w:r>
        <w:rPr>
          <w:rFonts w:ascii="Tahoma" w:hAnsi="Tahoma"/>
          <w:b/>
          <w:sz w:val="18"/>
          <w:lang w:val="pt-PT"/>
        </w:rPr>
        <w:tab/>
      </w:r>
      <w:r w:rsidRPr="00C06E94">
        <w:rPr>
          <w:rFonts w:ascii="Tahoma" w:hAnsi="Tahoma"/>
          <w:b/>
          <w:i/>
          <w:iCs/>
          <w:sz w:val="18"/>
          <w:lang w:val="pt-PT"/>
        </w:rPr>
        <w:t>“UMA TEORIA DA POUPANÇA QUE NÃO POUPA O PÁIS</w:t>
      </w:r>
      <w:r w:rsidRPr="00C06E94">
        <w:rPr>
          <w:rFonts w:ascii="Tahoma" w:hAnsi="Tahoma"/>
          <w:b/>
          <w:sz w:val="18"/>
          <w:lang w:val="pt-PT"/>
        </w:rPr>
        <w:t>”</w:t>
      </w:r>
      <w:r>
        <w:rPr>
          <w:rFonts w:ascii="Tahoma" w:hAnsi="Tahoma"/>
          <w:b/>
          <w:sz w:val="18"/>
          <w:lang w:val="pt-PT"/>
        </w:rPr>
        <w:t xml:space="preserve">, Jornal </w:t>
      </w:r>
      <w:proofErr w:type="spellStart"/>
      <w:r>
        <w:rPr>
          <w:rFonts w:ascii="Tahoma" w:hAnsi="Tahoma"/>
          <w:b/>
          <w:sz w:val="18"/>
          <w:lang w:val="pt-PT"/>
        </w:rPr>
        <w:t>Le</w:t>
      </w:r>
      <w:proofErr w:type="spellEnd"/>
      <w:r>
        <w:rPr>
          <w:rFonts w:ascii="Tahoma" w:hAnsi="Tahoma"/>
          <w:b/>
          <w:sz w:val="18"/>
          <w:lang w:val="pt-PT"/>
        </w:rPr>
        <w:t xml:space="preserve"> Monde </w:t>
      </w:r>
      <w:proofErr w:type="spellStart"/>
      <w:r>
        <w:rPr>
          <w:rFonts w:ascii="Tahoma" w:hAnsi="Tahoma"/>
          <w:b/>
          <w:sz w:val="18"/>
          <w:lang w:val="pt-PT"/>
        </w:rPr>
        <w:t>Diplomatique</w:t>
      </w:r>
      <w:proofErr w:type="spellEnd"/>
      <w:r>
        <w:rPr>
          <w:rFonts w:ascii="Tahoma" w:hAnsi="Tahoma"/>
          <w:b/>
          <w:i/>
          <w:iCs/>
          <w:sz w:val="18"/>
          <w:lang w:val="pt-PT"/>
        </w:rPr>
        <w:t xml:space="preserve"> </w:t>
      </w:r>
      <w:r>
        <w:rPr>
          <w:rFonts w:ascii="Tahoma" w:hAnsi="Tahoma"/>
          <w:b/>
          <w:sz w:val="18"/>
          <w:lang w:val="pt-PT"/>
        </w:rPr>
        <w:t xml:space="preserve">– Edição Portuguesa, </w:t>
      </w:r>
      <w:r w:rsidRPr="00C06E94">
        <w:rPr>
          <w:rFonts w:ascii="Tahoma" w:hAnsi="Tahoma"/>
          <w:bCs/>
          <w:sz w:val="18"/>
          <w:lang w:val="pt-PT"/>
        </w:rPr>
        <w:t>Agosto de 2019</w:t>
      </w:r>
      <w:r>
        <w:rPr>
          <w:rFonts w:ascii="Tahoma" w:hAnsi="Tahoma"/>
          <w:bCs/>
          <w:sz w:val="18"/>
          <w:lang w:val="pt-PT"/>
        </w:rPr>
        <w:t>, em coautoria com João Rodrigues.</w:t>
      </w:r>
    </w:p>
    <w:p w14:paraId="772A467E" w14:textId="77777777" w:rsidR="00C06E94" w:rsidRDefault="00C06E94" w:rsidP="00481546">
      <w:pPr>
        <w:spacing w:line="240" w:lineRule="atLeast"/>
        <w:ind w:left="3686" w:hanging="3828"/>
        <w:rPr>
          <w:rFonts w:ascii="Tahoma" w:hAnsi="Tahoma"/>
          <w:b/>
          <w:sz w:val="18"/>
          <w:lang w:val="pt-PT"/>
        </w:rPr>
      </w:pPr>
      <w:r>
        <w:rPr>
          <w:rFonts w:ascii="Tahoma" w:hAnsi="Tahoma"/>
          <w:b/>
          <w:sz w:val="18"/>
          <w:lang w:val="pt-PT"/>
        </w:rPr>
        <w:tab/>
      </w:r>
    </w:p>
    <w:p w14:paraId="3EC285A6" w14:textId="2BDF409E" w:rsidR="00083688" w:rsidRPr="00291671" w:rsidRDefault="00C06E94" w:rsidP="00481546">
      <w:pPr>
        <w:spacing w:line="240" w:lineRule="atLeast"/>
        <w:ind w:left="3686" w:hanging="3828"/>
        <w:rPr>
          <w:rFonts w:ascii="Tahoma" w:hAnsi="Tahoma"/>
          <w:sz w:val="18"/>
          <w:lang w:val="pt-PT"/>
        </w:rPr>
      </w:pPr>
      <w:r>
        <w:rPr>
          <w:rFonts w:ascii="Tahoma" w:hAnsi="Tahoma"/>
          <w:b/>
          <w:sz w:val="18"/>
          <w:lang w:val="pt-PT"/>
        </w:rPr>
        <w:tab/>
      </w:r>
      <w:r w:rsidR="00291671" w:rsidRPr="00BB02A8">
        <w:rPr>
          <w:rFonts w:ascii="Tahoma" w:hAnsi="Tahoma"/>
          <w:b/>
          <w:i/>
          <w:sz w:val="18"/>
          <w:lang w:val="pt-PT"/>
        </w:rPr>
        <w:t>“OS OUTROS QUE CARREGUEM O FARDO”</w:t>
      </w:r>
      <w:r w:rsidR="00291671">
        <w:rPr>
          <w:rFonts w:ascii="Tahoma" w:hAnsi="Tahoma"/>
          <w:b/>
          <w:i/>
          <w:sz w:val="18"/>
          <w:lang w:val="pt-PT"/>
        </w:rPr>
        <w:t xml:space="preserve">, </w:t>
      </w:r>
      <w:r w:rsidR="00291671">
        <w:rPr>
          <w:rFonts w:ascii="Tahoma" w:hAnsi="Tahoma"/>
          <w:b/>
          <w:sz w:val="18"/>
          <w:lang w:val="pt-PT"/>
        </w:rPr>
        <w:t xml:space="preserve">Revista </w:t>
      </w:r>
      <w:r w:rsidR="00291671" w:rsidRPr="00083688">
        <w:rPr>
          <w:rFonts w:ascii="Tahoma" w:hAnsi="Tahoma"/>
          <w:b/>
          <w:sz w:val="18"/>
          <w:lang w:val="pt-PT"/>
        </w:rPr>
        <w:t xml:space="preserve">Crítica Económica </w:t>
      </w:r>
      <w:r w:rsidR="00291671">
        <w:rPr>
          <w:rFonts w:ascii="Tahoma" w:hAnsi="Tahoma"/>
          <w:b/>
          <w:sz w:val="18"/>
          <w:lang w:val="pt-PT"/>
        </w:rPr>
        <w:t>e Social</w:t>
      </w:r>
      <w:r w:rsidR="00291671" w:rsidRPr="0045425E">
        <w:rPr>
          <w:rFonts w:ascii="Tahoma" w:hAnsi="Tahoma"/>
          <w:sz w:val="18"/>
          <w:lang w:val="pt-PT"/>
        </w:rPr>
        <w:t>,</w:t>
      </w:r>
      <w:r w:rsidR="00291671">
        <w:rPr>
          <w:rFonts w:ascii="Tahoma" w:hAnsi="Tahoma"/>
          <w:sz w:val="18"/>
          <w:lang w:val="pt-PT"/>
        </w:rPr>
        <w:t xml:space="preserve"> n.º 17</w:t>
      </w:r>
      <w:r w:rsidR="00291671" w:rsidRPr="00083688">
        <w:rPr>
          <w:rFonts w:ascii="Tahoma" w:hAnsi="Tahoma"/>
          <w:sz w:val="18"/>
          <w:lang w:val="pt-PT"/>
        </w:rPr>
        <w:t xml:space="preserve">, Revista On-Line, </w:t>
      </w:r>
      <w:r w:rsidR="00291671">
        <w:rPr>
          <w:rFonts w:ascii="Tahoma" w:hAnsi="Tahoma"/>
          <w:sz w:val="18"/>
          <w:lang w:val="pt-PT"/>
        </w:rPr>
        <w:t>Dezembro de 2018</w:t>
      </w:r>
      <w:r w:rsidR="00291671" w:rsidRPr="00083688">
        <w:rPr>
          <w:rFonts w:ascii="Tahoma" w:hAnsi="Tahoma"/>
          <w:sz w:val="18"/>
          <w:lang w:val="pt-PT"/>
        </w:rPr>
        <w:t>.</w:t>
      </w:r>
      <w:r w:rsidR="00291671" w:rsidRPr="00664447">
        <w:rPr>
          <w:rFonts w:ascii="Tahoma" w:hAnsi="Tahoma"/>
          <w:b/>
          <w:sz w:val="18"/>
          <w:lang w:val="pt-PT"/>
        </w:rPr>
        <w:t xml:space="preserve"> </w:t>
      </w:r>
    </w:p>
    <w:p w14:paraId="5728DCAC" w14:textId="77777777" w:rsidR="00291671" w:rsidRDefault="00083688" w:rsidP="00481546">
      <w:pPr>
        <w:spacing w:line="240" w:lineRule="atLeast"/>
        <w:ind w:left="3686" w:hanging="3828"/>
        <w:rPr>
          <w:rFonts w:ascii="Tahoma" w:hAnsi="Tahoma"/>
          <w:b/>
          <w:sz w:val="18"/>
          <w:lang w:val="pt-PT"/>
        </w:rPr>
      </w:pPr>
      <w:r w:rsidRPr="00083688">
        <w:rPr>
          <w:rFonts w:ascii="Tahoma" w:hAnsi="Tahoma"/>
          <w:b/>
          <w:sz w:val="18"/>
          <w:lang w:val="pt-PT"/>
        </w:rPr>
        <w:tab/>
      </w:r>
    </w:p>
    <w:p w14:paraId="77FE26A1" w14:textId="55A6A7E5" w:rsidR="00664447" w:rsidRPr="00664447" w:rsidRDefault="00291671" w:rsidP="00481546">
      <w:pPr>
        <w:spacing w:line="240" w:lineRule="atLeast"/>
        <w:ind w:left="3686" w:hanging="3828"/>
        <w:rPr>
          <w:rFonts w:ascii="Tahoma" w:hAnsi="Tahoma"/>
          <w:sz w:val="18"/>
          <w:lang w:val="pt-PT"/>
        </w:rPr>
      </w:pPr>
      <w:r>
        <w:rPr>
          <w:rFonts w:ascii="Tahoma" w:hAnsi="Tahoma"/>
          <w:b/>
          <w:sz w:val="18"/>
          <w:lang w:val="pt-PT"/>
        </w:rPr>
        <w:tab/>
      </w:r>
      <w:r w:rsidR="00AE5FEC" w:rsidRPr="00BB02A8">
        <w:rPr>
          <w:rFonts w:ascii="Tahoma" w:hAnsi="Tahoma"/>
          <w:b/>
          <w:i/>
          <w:sz w:val="18"/>
          <w:lang w:val="pt-PT"/>
        </w:rPr>
        <w:t>“</w:t>
      </w:r>
      <w:r w:rsidR="00664447" w:rsidRPr="00BB02A8">
        <w:rPr>
          <w:rFonts w:ascii="Tahoma" w:hAnsi="Tahoma"/>
          <w:b/>
          <w:i/>
          <w:sz w:val="18"/>
          <w:lang w:val="pt-PT"/>
        </w:rPr>
        <w:t>DESINFLAÇÃO COMPETITIVA, O JOGO PERIGOSO DO CAPITAL ALEMÃO</w:t>
      </w:r>
      <w:r w:rsidR="00AE5FEC" w:rsidRPr="00BB02A8">
        <w:rPr>
          <w:rFonts w:ascii="Tahoma" w:hAnsi="Tahoma"/>
          <w:b/>
          <w:i/>
          <w:sz w:val="18"/>
          <w:lang w:val="pt-PT"/>
        </w:rPr>
        <w:t>”</w:t>
      </w:r>
      <w:r w:rsidR="00664447" w:rsidRPr="00BB02A8">
        <w:rPr>
          <w:rFonts w:ascii="Tahoma" w:hAnsi="Tahoma"/>
          <w:sz w:val="18"/>
          <w:lang w:val="pt-PT"/>
        </w:rPr>
        <w:t>,</w:t>
      </w:r>
      <w:r w:rsidR="00664447">
        <w:rPr>
          <w:rFonts w:ascii="Tahoma" w:hAnsi="Tahoma"/>
          <w:b/>
          <w:sz w:val="18"/>
          <w:lang w:val="pt-PT"/>
        </w:rPr>
        <w:t xml:space="preserve"> Revista </w:t>
      </w:r>
      <w:r w:rsidR="00664447" w:rsidRPr="00083688">
        <w:rPr>
          <w:rFonts w:ascii="Tahoma" w:hAnsi="Tahoma"/>
          <w:b/>
          <w:sz w:val="18"/>
          <w:lang w:val="pt-PT"/>
        </w:rPr>
        <w:t xml:space="preserve">Crítica Económica </w:t>
      </w:r>
      <w:r w:rsidR="00664447">
        <w:rPr>
          <w:rFonts w:ascii="Tahoma" w:hAnsi="Tahoma"/>
          <w:b/>
          <w:sz w:val="18"/>
          <w:lang w:val="pt-PT"/>
        </w:rPr>
        <w:t>e Social</w:t>
      </w:r>
      <w:r w:rsidR="00664447" w:rsidRPr="0045425E">
        <w:rPr>
          <w:rFonts w:ascii="Tahoma" w:hAnsi="Tahoma"/>
          <w:sz w:val="18"/>
          <w:lang w:val="pt-PT"/>
        </w:rPr>
        <w:t>,</w:t>
      </w:r>
      <w:r w:rsidR="00664447">
        <w:rPr>
          <w:rFonts w:ascii="Tahoma" w:hAnsi="Tahoma"/>
          <w:sz w:val="18"/>
          <w:lang w:val="pt-PT"/>
        </w:rPr>
        <w:t xml:space="preserve"> n.º 5</w:t>
      </w:r>
      <w:r w:rsidR="00664447" w:rsidRPr="00083688">
        <w:rPr>
          <w:rFonts w:ascii="Tahoma" w:hAnsi="Tahoma"/>
          <w:sz w:val="18"/>
          <w:lang w:val="pt-PT"/>
        </w:rPr>
        <w:t xml:space="preserve">, Revista On-Line, </w:t>
      </w:r>
      <w:r w:rsidR="00664447">
        <w:rPr>
          <w:rFonts w:ascii="Tahoma" w:hAnsi="Tahoma"/>
          <w:sz w:val="18"/>
          <w:lang w:val="pt-PT"/>
        </w:rPr>
        <w:t>Janeiro de 2016</w:t>
      </w:r>
      <w:r w:rsidR="00664447" w:rsidRPr="00083688">
        <w:rPr>
          <w:rFonts w:ascii="Tahoma" w:hAnsi="Tahoma"/>
          <w:sz w:val="18"/>
          <w:lang w:val="pt-PT"/>
        </w:rPr>
        <w:t>.</w:t>
      </w:r>
      <w:r w:rsidR="00664447" w:rsidRPr="00664447">
        <w:rPr>
          <w:rFonts w:ascii="Tahoma" w:hAnsi="Tahoma"/>
          <w:b/>
          <w:sz w:val="18"/>
          <w:lang w:val="pt-PT"/>
        </w:rPr>
        <w:t xml:space="preserve"> </w:t>
      </w:r>
    </w:p>
    <w:p w14:paraId="77AFB941" w14:textId="77777777" w:rsidR="00664447" w:rsidRPr="00664447" w:rsidRDefault="00664447" w:rsidP="00481546">
      <w:pPr>
        <w:spacing w:line="240" w:lineRule="atLeast"/>
        <w:ind w:left="3686" w:hanging="3828"/>
        <w:rPr>
          <w:rFonts w:ascii="Tahoma" w:hAnsi="Tahoma"/>
          <w:b/>
          <w:sz w:val="18"/>
          <w:lang w:val="pt-PT"/>
        </w:rPr>
      </w:pPr>
    </w:p>
    <w:p w14:paraId="1766F7C3" w14:textId="1CF7A04F" w:rsidR="00083688" w:rsidRPr="00083688" w:rsidRDefault="00664447" w:rsidP="00481546">
      <w:pPr>
        <w:spacing w:line="240" w:lineRule="atLeast"/>
        <w:ind w:left="3686" w:hanging="3828"/>
        <w:rPr>
          <w:rFonts w:ascii="Tahoma" w:hAnsi="Tahoma"/>
          <w:sz w:val="18"/>
          <w:lang w:val="pt-PT"/>
        </w:rPr>
      </w:pPr>
      <w:r>
        <w:rPr>
          <w:rFonts w:ascii="Tahoma" w:hAnsi="Tahoma"/>
          <w:b/>
          <w:sz w:val="18"/>
          <w:lang w:val="pt-PT"/>
        </w:rPr>
        <w:tab/>
      </w:r>
      <w:r w:rsidR="00AE5FEC" w:rsidRPr="00BB02A8">
        <w:rPr>
          <w:rFonts w:ascii="Tahoma" w:hAnsi="Tahoma"/>
          <w:b/>
          <w:i/>
          <w:sz w:val="18"/>
          <w:lang w:val="pt-PT"/>
        </w:rPr>
        <w:t>“</w:t>
      </w:r>
      <w:r w:rsidR="00083688" w:rsidRPr="00BB02A8">
        <w:rPr>
          <w:rFonts w:ascii="Tahoma" w:hAnsi="Tahoma"/>
          <w:b/>
          <w:i/>
          <w:sz w:val="18"/>
          <w:lang w:val="pt-PT"/>
        </w:rPr>
        <w:t>PREPARAR A RENEGOCIAÇÃO DA DÍVIDA</w:t>
      </w:r>
      <w:r w:rsidR="00AE5FEC" w:rsidRPr="00BB02A8">
        <w:rPr>
          <w:rFonts w:ascii="Tahoma" w:hAnsi="Tahoma"/>
          <w:b/>
          <w:i/>
          <w:sz w:val="18"/>
          <w:lang w:val="pt-PT"/>
        </w:rPr>
        <w:t>”</w:t>
      </w:r>
      <w:r w:rsidR="00083688" w:rsidRPr="00BB02A8">
        <w:rPr>
          <w:rFonts w:ascii="Tahoma" w:hAnsi="Tahoma"/>
          <w:sz w:val="18"/>
          <w:lang w:val="pt-PT"/>
        </w:rPr>
        <w:t>,</w:t>
      </w:r>
      <w:r w:rsidR="00083688" w:rsidRPr="00083688">
        <w:rPr>
          <w:rFonts w:ascii="Tahoma" w:hAnsi="Tahoma"/>
          <w:b/>
          <w:sz w:val="18"/>
          <w:lang w:val="pt-PT"/>
        </w:rPr>
        <w:t xml:space="preserve"> </w:t>
      </w:r>
      <w:r w:rsidR="00083688">
        <w:rPr>
          <w:rFonts w:ascii="Tahoma" w:hAnsi="Tahoma"/>
          <w:b/>
          <w:sz w:val="18"/>
          <w:lang w:val="pt-PT"/>
        </w:rPr>
        <w:t xml:space="preserve">Revista </w:t>
      </w:r>
      <w:r w:rsidR="00083688" w:rsidRPr="00083688">
        <w:rPr>
          <w:rFonts w:ascii="Tahoma" w:hAnsi="Tahoma"/>
          <w:b/>
          <w:sz w:val="18"/>
          <w:lang w:val="pt-PT"/>
        </w:rPr>
        <w:t xml:space="preserve">Crítica Económica </w:t>
      </w:r>
      <w:r w:rsidR="00083688">
        <w:rPr>
          <w:rFonts w:ascii="Tahoma" w:hAnsi="Tahoma"/>
          <w:b/>
          <w:sz w:val="18"/>
          <w:lang w:val="pt-PT"/>
        </w:rPr>
        <w:t>e Social</w:t>
      </w:r>
      <w:r w:rsidR="00083688" w:rsidRPr="00083688">
        <w:rPr>
          <w:rFonts w:ascii="Tahoma" w:hAnsi="Tahoma"/>
          <w:sz w:val="18"/>
          <w:lang w:val="pt-PT"/>
        </w:rPr>
        <w:t>, n.º 4, Re</w:t>
      </w:r>
      <w:r>
        <w:rPr>
          <w:rFonts w:ascii="Tahoma" w:hAnsi="Tahoma"/>
          <w:sz w:val="18"/>
          <w:lang w:val="pt-PT"/>
        </w:rPr>
        <w:t xml:space="preserve">vista On-Line, Novembro de 2015, em </w:t>
      </w:r>
      <w:r w:rsidR="001C67FA">
        <w:rPr>
          <w:rFonts w:ascii="Tahoma" w:hAnsi="Tahoma"/>
          <w:sz w:val="18"/>
          <w:lang w:val="pt-PT"/>
        </w:rPr>
        <w:t>coautoria</w:t>
      </w:r>
      <w:r>
        <w:rPr>
          <w:rFonts w:ascii="Tahoma" w:hAnsi="Tahoma"/>
          <w:sz w:val="18"/>
          <w:lang w:val="pt-PT"/>
        </w:rPr>
        <w:t xml:space="preserve"> com Eugénia Pires e José Maria Castro Caldas.</w:t>
      </w:r>
    </w:p>
    <w:p w14:paraId="2F11FED5" w14:textId="5AE4C710" w:rsidR="00083688" w:rsidRPr="00083688" w:rsidRDefault="00083688" w:rsidP="00481546">
      <w:pPr>
        <w:spacing w:line="240" w:lineRule="atLeast"/>
        <w:ind w:left="3686" w:hanging="3828"/>
        <w:rPr>
          <w:rFonts w:ascii="Tahoma" w:hAnsi="Tahoma"/>
          <w:b/>
          <w:sz w:val="18"/>
          <w:lang w:val="pt-PT"/>
        </w:rPr>
      </w:pPr>
    </w:p>
    <w:p w14:paraId="7FA12E90" w14:textId="61DCE93F" w:rsidR="00FD0BF5" w:rsidRPr="00C06E94" w:rsidRDefault="00083688" w:rsidP="00C06E94">
      <w:pPr>
        <w:spacing w:line="240" w:lineRule="atLeast"/>
        <w:ind w:left="3686" w:hanging="3828"/>
        <w:rPr>
          <w:rFonts w:ascii="Tahoma" w:hAnsi="Tahoma"/>
          <w:sz w:val="18"/>
          <w:lang w:val="pt-PT"/>
        </w:rPr>
      </w:pPr>
      <w:r w:rsidRPr="00083688">
        <w:rPr>
          <w:rFonts w:ascii="Tahoma" w:hAnsi="Tahoma"/>
          <w:b/>
          <w:sz w:val="18"/>
          <w:lang w:val="pt-PT"/>
        </w:rPr>
        <w:tab/>
      </w:r>
      <w:r w:rsidR="00AE5FEC">
        <w:rPr>
          <w:rFonts w:ascii="Tahoma" w:hAnsi="Tahoma"/>
          <w:b/>
          <w:sz w:val="18"/>
          <w:lang w:val="pt-PT"/>
        </w:rPr>
        <w:t>“</w:t>
      </w:r>
      <w:r w:rsidR="00D01881" w:rsidRPr="00AE5FEC">
        <w:rPr>
          <w:rFonts w:ascii="Tahoma" w:hAnsi="Tahoma"/>
          <w:b/>
          <w:i/>
          <w:sz w:val="18"/>
          <w:lang w:val="pt-PT"/>
        </w:rPr>
        <w:t>TEORIAS DE INTEGRAÇÃO MONETÁRIA</w:t>
      </w:r>
      <w:r w:rsidR="00AE5FEC">
        <w:rPr>
          <w:rFonts w:ascii="Tahoma" w:hAnsi="Tahoma"/>
          <w:b/>
          <w:i/>
          <w:sz w:val="18"/>
          <w:lang w:val="pt-PT"/>
        </w:rPr>
        <w:t>”</w:t>
      </w:r>
      <w:r w:rsidR="00D01881" w:rsidRPr="00083688">
        <w:rPr>
          <w:rFonts w:ascii="Tahoma" w:hAnsi="Tahoma"/>
          <w:sz w:val="18"/>
          <w:lang w:val="pt-PT"/>
        </w:rPr>
        <w:t xml:space="preserve">, </w:t>
      </w:r>
      <w:r w:rsidR="00D01881" w:rsidRPr="00083688">
        <w:rPr>
          <w:rFonts w:ascii="Tahoma" w:hAnsi="Tahoma"/>
          <w:b/>
          <w:sz w:val="18"/>
          <w:lang w:val="pt-PT"/>
        </w:rPr>
        <w:t>Revista Gestão e Desenvolvimento</w:t>
      </w:r>
      <w:r w:rsidR="00D01881" w:rsidRPr="0045425E">
        <w:rPr>
          <w:rFonts w:ascii="Tahoma" w:hAnsi="Tahoma"/>
          <w:sz w:val="18"/>
          <w:lang w:val="pt-PT"/>
        </w:rPr>
        <w:t>,</w:t>
      </w:r>
      <w:r w:rsidR="00D01881" w:rsidRPr="00083688">
        <w:rPr>
          <w:rFonts w:ascii="Tahoma" w:hAnsi="Tahoma"/>
          <w:b/>
          <w:sz w:val="18"/>
          <w:lang w:val="pt-PT"/>
        </w:rPr>
        <w:t xml:space="preserve"> </w:t>
      </w:r>
      <w:r w:rsidR="00D01881" w:rsidRPr="00083688">
        <w:rPr>
          <w:rFonts w:ascii="Tahoma" w:hAnsi="Tahoma"/>
          <w:sz w:val="18"/>
          <w:lang w:val="pt-PT"/>
        </w:rPr>
        <w:t>n.º 10, Edição Universidade Católica Portuguesa, Viseu,</w:t>
      </w:r>
      <w:r w:rsidR="00D01881" w:rsidRPr="00083688">
        <w:rPr>
          <w:rFonts w:ascii="Tahoma" w:hAnsi="Tahoma"/>
          <w:color w:val="FF0000"/>
          <w:sz w:val="18"/>
          <w:lang w:val="pt-PT"/>
        </w:rPr>
        <w:t xml:space="preserve"> </w:t>
      </w:r>
      <w:r w:rsidR="00D01881" w:rsidRPr="00083688">
        <w:rPr>
          <w:rFonts w:ascii="Tahoma" w:hAnsi="Tahoma"/>
          <w:sz w:val="18"/>
          <w:lang w:val="pt-PT"/>
        </w:rPr>
        <w:t>2001.</w:t>
      </w:r>
      <w:bookmarkStart w:id="0" w:name="_GoBack"/>
      <w:bookmarkEnd w:id="0"/>
    </w:p>
    <w:p w14:paraId="1A4AC4C5" w14:textId="77777777" w:rsidR="00286BA6" w:rsidRDefault="00286BA6" w:rsidP="00481546">
      <w:pPr>
        <w:keepNext/>
        <w:spacing w:line="240" w:lineRule="atLeast"/>
        <w:ind w:left="3686" w:hanging="3828"/>
        <w:jc w:val="both"/>
        <w:rPr>
          <w:rFonts w:ascii="Tahoma" w:hAnsi="Tahoma"/>
          <w:b/>
          <w:sz w:val="18"/>
          <w:lang w:val="pt-BR"/>
        </w:rPr>
      </w:pPr>
    </w:p>
    <w:p w14:paraId="06A3678D" w14:textId="08741C13" w:rsidR="00BE41E0" w:rsidRDefault="009B0C89" w:rsidP="00481546">
      <w:pPr>
        <w:keepNext/>
        <w:spacing w:line="240" w:lineRule="atLeast"/>
        <w:ind w:left="3686" w:hanging="3828"/>
        <w:jc w:val="both"/>
        <w:rPr>
          <w:rFonts w:ascii="Tahoma" w:hAnsi="Tahoma"/>
          <w:b/>
          <w:sz w:val="18"/>
          <w:lang w:val="pt-BR"/>
        </w:rPr>
      </w:pPr>
      <w:r w:rsidRPr="005E1359">
        <w:rPr>
          <w:rFonts w:ascii="Tahoma" w:hAnsi="Tahoma"/>
          <w:b/>
          <w:sz w:val="18"/>
          <w:lang w:val="pt-BR"/>
        </w:rPr>
        <w:t>CONFERÊNCIAS CIENTÍ</w:t>
      </w:r>
      <w:r w:rsidR="004046B8" w:rsidRPr="005E1359">
        <w:rPr>
          <w:rFonts w:ascii="Tahoma" w:hAnsi="Tahoma"/>
          <w:b/>
          <w:sz w:val="18"/>
          <w:lang w:val="pt-BR"/>
        </w:rPr>
        <w:t>FICAS</w:t>
      </w:r>
      <w:r w:rsidR="005E1359" w:rsidRPr="005E1359">
        <w:rPr>
          <w:rFonts w:ascii="Tahoma" w:hAnsi="Tahoma"/>
          <w:b/>
          <w:sz w:val="18"/>
          <w:lang w:val="pt-BR"/>
        </w:rPr>
        <w:t xml:space="preserve">, </w:t>
      </w:r>
    </w:p>
    <w:p w14:paraId="28B08FC1" w14:textId="6997FBCA" w:rsidR="005E1359" w:rsidRPr="005E1359" w:rsidRDefault="005E1359" w:rsidP="00481546">
      <w:pPr>
        <w:keepNext/>
        <w:spacing w:line="240" w:lineRule="atLeast"/>
        <w:ind w:left="3686" w:hanging="3828"/>
        <w:jc w:val="both"/>
        <w:rPr>
          <w:rFonts w:ascii="Tahoma" w:hAnsi="Tahoma"/>
          <w:b/>
          <w:sz w:val="18"/>
          <w:lang w:val="pt-BR"/>
        </w:rPr>
      </w:pPr>
      <w:r w:rsidRPr="005E1359">
        <w:rPr>
          <w:rFonts w:ascii="Tahoma" w:hAnsi="Tahoma"/>
          <w:b/>
          <w:sz w:val="18"/>
          <w:lang w:val="pt-BR"/>
        </w:rPr>
        <w:t>COMUNICAÇÕES</w:t>
      </w:r>
      <w:r w:rsidR="004046B8" w:rsidRPr="005E1359">
        <w:rPr>
          <w:rFonts w:ascii="Tahoma" w:hAnsi="Tahoma"/>
          <w:b/>
          <w:sz w:val="18"/>
          <w:lang w:val="pt-BR"/>
        </w:rPr>
        <w:t xml:space="preserve"> </w:t>
      </w:r>
      <w:r w:rsidR="00AC2A25">
        <w:rPr>
          <w:rFonts w:ascii="Tahoma" w:hAnsi="Tahoma"/>
          <w:b/>
          <w:sz w:val="18"/>
          <w:lang w:val="pt-BR"/>
        </w:rPr>
        <w:t>E COMENTÁRIOS</w:t>
      </w:r>
    </w:p>
    <w:p w14:paraId="00BBBD24" w14:textId="5159C163" w:rsidR="005E1359" w:rsidRDefault="005E1359" w:rsidP="00481546">
      <w:pPr>
        <w:spacing w:line="240" w:lineRule="atLeast"/>
        <w:ind w:left="3686" w:hanging="3828"/>
        <w:rPr>
          <w:rFonts w:ascii="Tahoma" w:hAnsi="Tahoma"/>
          <w:iCs/>
          <w:sz w:val="18"/>
          <w:lang w:val="pt-BR"/>
        </w:rPr>
      </w:pPr>
      <w:r>
        <w:rPr>
          <w:rFonts w:ascii="Tahoma" w:hAnsi="Tahoma"/>
          <w:iCs/>
          <w:sz w:val="18"/>
          <w:lang w:val="pt-BR"/>
        </w:rPr>
        <w:t>Maio 2018</w:t>
      </w:r>
      <w:r>
        <w:rPr>
          <w:rFonts w:ascii="Tahoma" w:hAnsi="Tahoma"/>
          <w:iCs/>
          <w:sz w:val="18"/>
          <w:lang w:val="pt-BR"/>
        </w:rPr>
        <w:tab/>
      </w:r>
      <w:r w:rsidR="001C67FA">
        <w:rPr>
          <w:rFonts w:ascii="Tahoma" w:hAnsi="Tahoma"/>
          <w:iCs/>
          <w:sz w:val="18"/>
          <w:lang w:val="pt-BR"/>
        </w:rPr>
        <w:t>“</w:t>
      </w:r>
      <w:r w:rsidRPr="005E1359">
        <w:rPr>
          <w:rFonts w:ascii="Tahoma" w:hAnsi="Tahoma"/>
          <w:b/>
          <w:bCs/>
          <w:i/>
          <w:iCs/>
          <w:sz w:val="18"/>
          <w:lang w:val="pt-BR"/>
        </w:rPr>
        <w:t>O BANCO DE PORTUGAL, A DISSEMINAÇÃO DE IDEIAS ECONÓMICAS E O NEOLIBERALISMO</w:t>
      </w:r>
      <w:r w:rsidR="001C67FA">
        <w:rPr>
          <w:rFonts w:ascii="Tahoma" w:hAnsi="Tahoma"/>
          <w:b/>
          <w:bCs/>
          <w:i/>
          <w:iCs/>
          <w:sz w:val="18"/>
          <w:lang w:val="pt-BR"/>
        </w:rPr>
        <w:t>”</w:t>
      </w:r>
      <w:r>
        <w:rPr>
          <w:rFonts w:ascii="Tahoma" w:hAnsi="Tahoma"/>
          <w:b/>
          <w:bCs/>
          <w:i/>
          <w:iCs/>
          <w:sz w:val="18"/>
          <w:lang w:val="pt-BR"/>
        </w:rPr>
        <w:t xml:space="preserve">, </w:t>
      </w:r>
      <w:r w:rsidRPr="005E1359">
        <w:rPr>
          <w:rFonts w:ascii="Tahoma" w:hAnsi="Tahoma"/>
          <w:iCs/>
          <w:sz w:val="18"/>
          <w:lang w:val="pt-BR"/>
        </w:rPr>
        <w:t xml:space="preserve">Comentário </w:t>
      </w:r>
      <w:r>
        <w:rPr>
          <w:rFonts w:ascii="Tahoma" w:hAnsi="Tahoma"/>
          <w:iCs/>
          <w:sz w:val="18"/>
          <w:lang w:val="pt-BR"/>
        </w:rPr>
        <w:t>a comunicação de A</w:t>
      </w:r>
      <w:r w:rsidRPr="005E1359">
        <w:rPr>
          <w:rFonts w:ascii="Tahoma" w:hAnsi="Tahoma"/>
          <w:iCs/>
          <w:sz w:val="18"/>
          <w:lang w:val="pt-BR"/>
        </w:rPr>
        <w:t>na Costa (DINÂMIA’CET-IUL</w:t>
      </w:r>
      <w:r>
        <w:rPr>
          <w:rFonts w:ascii="Tahoma" w:hAnsi="Tahoma"/>
          <w:iCs/>
          <w:sz w:val="18"/>
          <w:lang w:val="pt-BR"/>
        </w:rPr>
        <w:t xml:space="preserve"> Lisboa</w:t>
      </w:r>
      <w:r w:rsidRPr="005E1359">
        <w:rPr>
          <w:rFonts w:ascii="Tahoma" w:hAnsi="Tahoma"/>
          <w:iCs/>
          <w:sz w:val="18"/>
          <w:lang w:val="pt-BR"/>
        </w:rPr>
        <w:t>)</w:t>
      </w:r>
      <w:r w:rsidR="008A527E">
        <w:rPr>
          <w:rFonts w:ascii="Tahoma" w:hAnsi="Tahoma"/>
          <w:iCs/>
          <w:sz w:val="18"/>
          <w:lang w:val="pt-BR"/>
        </w:rPr>
        <w:t xml:space="preserve">, </w:t>
      </w:r>
      <w:r w:rsidR="008A527E" w:rsidRPr="00F527D9">
        <w:rPr>
          <w:rFonts w:ascii="Tahoma" w:hAnsi="Tahoma"/>
          <w:b/>
          <w:iCs/>
          <w:sz w:val="18"/>
          <w:lang w:val="pt-BR"/>
        </w:rPr>
        <w:t>Faculdade de Ciências Sociais e Humanas</w:t>
      </w:r>
      <w:r w:rsidR="008A527E">
        <w:rPr>
          <w:rFonts w:ascii="Tahoma" w:hAnsi="Tahoma"/>
          <w:iCs/>
          <w:sz w:val="18"/>
          <w:lang w:val="pt-BR"/>
        </w:rPr>
        <w:t xml:space="preserve">, </w:t>
      </w:r>
      <w:r w:rsidR="008A527E" w:rsidRPr="008A527E">
        <w:rPr>
          <w:rFonts w:ascii="Tahoma" w:hAnsi="Tahoma"/>
          <w:b/>
          <w:iCs/>
          <w:sz w:val="18"/>
          <w:lang w:val="pt-BR"/>
        </w:rPr>
        <w:t>Universidade Nova de Lisboa</w:t>
      </w:r>
      <w:r w:rsidR="008A527E">
        <w:rPr>
          <w:rFonts w:ascii="Tahoma" w:hAnsi="Tahoma"/>
          <w:iCs/>
          <w:sz w:val="18"/>
          <w:lang w:val="pt-BR"/>
        </w:rPr>
        <w:t>.</w:t>
      </w:r>
      <w:r w:rsidRPr="005E1359">
        <w:rPr>
          <w:rFonts w:ascii="Tahoma" w:hAnsi="Tahoma"/>
          <w:iCs/>
          <w:sz w:val="18"/>
          <w:lang w:val="pt-BR"/>
        </w:rPr>
        <w:t xml:space="preserve"> </w:t>
      </w:r>
    </w:p>
    <w:p w14:paraId="451B63B8" w14:textId="77777777" w:rsidR="005E1359" w:rsidRDefault="005E1359" w:rsidP="00481546">
      <w:pPr>
        <w:spacing w:line="240" w:lineRule="atLeast"/>
        <w:ind w:left="3686" w:hanging="3828"/>
        <w:rPr>
          <w:rFonts w:ascii="Tahoma" w:hAnsi="Tahoma"/>
          <w:iCs/>
          <w:sz w:val="18"/>
          <w:lang w:val="pt-BR"/>
        </w:rPr>
      </w:pPr>
    </w:p>
    <w:p w14:paraId="33B2ADEA" w14:textId="54C8BA8A" w:rsidR="005E1359" w:rsidRPr="005E1359" w:rsidRDefault="005E1359" w:rsidP="00481546">
      <w:pPr>
        <w:spacing w:line="240" w:lineRule="atLeast"/>
        <w:ind w:left="3686" w:hanging="3828"/>
        <w:rPr>
          <w:rFonts w:ascii="Tahoma" w:hAnsi="Tahoma"/>
          <w:bCs/>
          <w:iCs/>
          <w:sz w:val="18"/>
          <w:lang w:val="pt-PT"/>
        </w:rPr>
      </w:pPr>
      <w:r>
        <w:rPr>
          <w:rFonts w:ascii="Tahoma" w:hAnsi="Tahoma"/>
          <w:iCs/>
          <w:sz w:val="18"/>
          <w:lang w:val="pt-BR"/>
        </w:rPr>
        <w:t>Abril 2018</w:t>
      </w:r>
      <w:r>
        <w:rPr>
          <w:rFonts w:ascii="Tahoma" w:hAnsi="Tahoma"/>
          <w:iCs/>
          <w:sz w:val="18"/>
          <w:lang w:val="pt-BR"/>
        </w:rPr>
        <w:tab/>
      </w:r>
      <w:r w:rsidRPr="005E1359">
        <w:rPr>
          <w:rFonts w:ascii="Tahoma" w:hAnsi="Tahoma"/>
          <w:i/>
          <w:iCs/>
          <w:sz w:val="18"/>
          <w:lang w:val="pt-BR"/>
        </w:rPr>
        <w:t>“</w:t>
      </w:r>
      <w:r w:rsidRPr="005E1359">
        <w:rPr>
          <w:rFonts w:ascii="Tahoma" w:hAnsi="Tahoma"/>
          <w:b/>
          <w:bCs/>
          <w:i/>
          <w:iCs/>
          <w:sz w:val="18"/>
          <w:lang w:val="pt-PT"/>
        </w:rPr>
        <w:t>POLÍTICA MONETÁRIA E ECONOMIA POLÍTICA:  RELAÇÕES SOCIAIS DE PODER IDEOLOGICAMENTE APRESENTADAS COMO NECESSIDADES TÉCNICAS</w:t>
      </w:r>
      <w:r>
        <w:rPr>
          <w:rFonts w:ascii="Tahoma" w:hAnsi="Tahoma"/>
          <w:b/>
          <w:bCs/>
          <w:i/>
          <w:iCs/>
          <w:sz w:val="18"/>
          <w:lang w:val="pt-PT"/>
        </w:rPr>
        <w:t>,</w:t>
      </w:r>
      <w:r w:rsidR="001C67FA">
        <w:rPr>
          <w:rFonts w:ascii="Tahoma" w:hAnsi="Tahoma"/>
          <w:b/>
          <w:bCs/>
          <w:i/>
          <w:iCs/>
          <w:sz w:val="18"/>
          <w:lang w:val="pt-PT"/>
        </w:rPr>
        <w:t xml:space="preserve"> </w:t>
      </w:r>
      <w:r w:rsidR="001C67FA" w:rsidRPr="001C67FA">
        <w:rPr>
          <w:rFonts w:ascii="Tahoma" w:hAnsi="Tahoma"/>
          <w:bCs/>
          <w:iCs/>
          <w:sz w:val="18"/>
          <w:lang w:val="pt-PT"/>
        </w:rPr>
        <w:t>Comunicação</w:t>
      </w:r>
      <w:r w:rsidR="001C67FA">
        <w:rPr>
          <w:rFonts w:ascii="Tahoma" w:hAnsi="Tahoma"/>
          <w:b/>
          <w:bCs/>
          <w:i/>
          <w:iCs/>
          <w:sz w:val="18"/>
          <w:lang w:val="pt-PT"/>
        </w:rPr>
        <w:t xml:space="preserve"> </w:t>
      </w:r>
      <w:r w:rsidR="001C67FA" w:rsidRPr="001C67FA">
        <w:rPr>
          <w:rFonts w:ascii="Tahoma" w:hAnsi="Tahoma"/>
          <w:bCs/>
          <w:iCs/>
          <w:sz w:val="18"/>
          <w:lang w:val="pt-PT"/>
        </w:rPr>
        <w:t>no</w:t>
      </w:r>
      <w:r w:rsidRPr="001C67FA">
        <w:rPr>
          <w:rFonts w:ascii="Tahoma" w:hAnsi="Tahoma"/>
          <w:bCs/>
          <w:iCs/>
          <w:sz w:val="18"/>
          <w:lang w:val="pt-PT"/>
        </w:rPr>
        <w:t xml:space="preserve"> </w:t>
      </w:r>
      <w:r w:rsidRPr="005E1359">
        <w:rPr>
          <w:rFonts w:ascii="Tahoma" w:hAnsi="Tahoma"/>
          <w:bCs/>
          <w:iCs/>
          <w:sz w:val="18"/>
          <w:lang w:val="pt-PT"/>
        </w:rPr>
        <w:t>Ciclo de Conferência</w:t>
      </w:r>
      <w:r w:rsidR="008A527E">
        <w:rPr>
          <w:rFonts w:ascii="Tahoma" w:hAnsi="Tahoma"/>
          <w:bCs/>
          <w:iCs/>
          <w:sz w:val="18"/>
          <w:lang w:val="pt-PT"/>
        </w:rPr>
        <w:t>s</w:t>
      </w:r>
      <w:r w:rsidRPr="005E1359">
        <w:rPr>
          <w:rFonts w:ascii="Tahoma" w:hAnsi="Tahoma"/>
          <w:bCs/>
          <w:iCs/>
          <w:sz w:val="18"/>
          <w:lang w:val="pt-PT"/>
        </w:rPr>
        <w:t xml:space="preserve"> </w:t>
      </w:r>
      <w:r w:rsidR="008A527E" w:rsidRPr="008A527E">
        <w:rPr>
          <w:rFonts w:ascii="Tahoma" w:hAnsi="Tahoma"/>
          <w:bCs/>
          <w:i/>
          <w:iCs/>
          <w:sz w:val="18"/>
          <w:lang w:val="pt-PT"/>
        </w:rPr>
        <w:t>“</w:t>
      </w:r>
      <w:r w:rsidRPr="008A527E">
        <w:rPr>
          <w:rFonts w:ascii="Tahoma" w:hAnsi="Tahoma"/>
          <w:bCs/>
          <w:i/>
          <w:iCs/>
          <w:sz w:val="18"/>
          <w:lang w:val="pt-PT"/>
        </w:rPr>
        <w:t>Pensar a Economia</w:t>
      </w:r>
      <w:r w:rsidR="008A527E" w:rsidRPr="008A527E">
        <w:rPr>
          <w:rFonts w:ascii="Tahoma" w:hAnsi="Tahoma"/>
          <w:bCs/>
          <w:i/>
          <w:iCs/>
          <w:sz w:val="18"/>
          <w:lang w:val="pt-PT"/>
        </w:rPr>
        <w:t>”</w:t>
      </w:r>
      <w:r w:rsidR="001C67FA">
        <w:rPr>
          <w:rFonts w:ascii="Tahoma" w:hAnsi="Tahoma"/>
          <w:bCs/>
          <w:iCs/>
          <w:sz w:val="18"/>
          <w:lang w:val="pt-PT"/>
        </w:rPr>
        <w:t xml:space="preserve"> organizado pelo</w:t>
      </w:r>
      <w:r w:rsidRPr="005E1359">
        <w:rPr>
          <w:rFonts w:ascii="Tahoma" w:hAnsi="Tahoma"/>
          <w:bCs/>
          <w:iCs/>
          <w:sz w:val="18"/>
          <w:lang w:val="pt-PT"/>
        </w:rPr>
        <w:t xml:space="preserve"> Cole</w:t>
      </w:r>
      <w:r>
        <w:rPr>
          <w:rFonts w:ascii="Tahoma" w:hAnsi="Tahoma"/>
          <w:bCs/>
          <w:iCs/>
          <w:sz w:val="18"/>
          <w:lang w:val="pt-PT"/>
        </w:rPr>
        <w:t>t</w:t>
      </w:r>
      <w:r w:rsidRPr="005E1359">
        <w:rPr>
          <w:rFonts w:ascii="Tahoma" w:hAnsi="Tahoma"/>
          <w:bCs/>
          <w:iCs/>
          <w:sz w:val="18"/>
          <w:lang w:val="pt-PT"/>
        </w:rPr>
        <w:t xml:space="preserve">ivo Economia Sem </w:t>
      </w:r>
      <w:r>
        <w:rPr>
          <w:rFonts w:ascii="Tahoma" w:hAnsi="Tahoma"/>
          <w:bCs/>
          <w:iCs/>
          <w:sz w:val="18"/>
          <w:lang w:val="pt-PT"/>
        </w:rPr>
        <w:t>Muros,</w:t>
      </w:r>
      <w:r w:rsidR="008A527E">
        <w:rPr>
          <w:rFonts w:ascii="Tahoma" w:hAnsi="Tahoma"/>
          <w:bCs/>
          <w:iCs/>
          <w:sz w:val="18"/>
          <w:lang w:val="pt-PT"/>
        </w:rPr>
        <w:t xml:space="preserve"> </w:t>
      </w:r>
      <w:r w:rsidR="008A527E" w:rsidRPr="008A527E">
        <w:rPr>
          <w:rFonts w:ascii="Tahoma" w:hAnsi="Tahoma"/>
          <w:b/>
          <w:bCs/>
          <w:iCs/>
          <w:sz w:val="18"/>
          <w:lang w:val="pt-BR"/>
        </w:rPr>
        <w:t xml:space="preserve">Nova </w:t>
      </w:r>
      <w:proofErr w:type="spellStart"/>
      <w:r w:rsidR="008A527E" w:rsidRPr="00286BA6">
        <w:rPr>
          <w:rFonts w:ascii="Tahoma" w:hAnsi="Tahoma"/>
          <w:b/>
          <w:bCs/>
          <w:iCs/>
          <w:sz w:val="18"/>
          <w:lang w:val="pt-BR"/>
        </w:rPr>
        <w:t>School</w:t>
      </w:r>
      <w:proofErr w:type="spellEnd"/>
      <w:r w:rsidR="008A527E" w:rsidRPr="00286BA6">
        <w:rPr>
          <w:rFonts w:ascii="Tahoma" w:hAnsi="Tahoma"/>
          <w:b/>
          <w:bCs/>
          <w:iCs/>
          <w:sz w:val="18"/>
          <w:lang w:val="pt-BR"/>
        </w:rPr>
        <w:t xml:space="preserve"> </w:t>
      </w:r>
      <w:proofErr w:type="spellStart"/>
      <w:r w:rsidR="008A527E" w:rsidRPr="00286BA6">
        <w:rPr>
          <w:rFonts w:ascii="Tahoma" w:hAnsi="Tahoma"/>
          <w:b/>
          <w:bCs/>
          <w:iCs/>
          <w:sz w:val="18"/>
          <w:lang w:val="pt-BR"/>
        </w:rPr>
        <w:t>of</w:t>
      </w:r>
      <w:proofErr w:type="spellEnd"/>
      <w:r w:rsidR="008A527E" w:rsidRPr="00286BA6">
        <w:rPr>
          <w:rFonts w:ascii="Tahoma" w:hAnsi="Tahoma"/>
          <w:b/>
          <w:bCs/>
          <w:iCs/>
          <w:sz w:val="18"/>
          <w:lang w:val="pt-BR"/>
        </w:rPr>
        <w:t xml:space="preserve"> Business </w:t>
      </w:r>
      <w:proofErr w:type="spellStart"/>
      <w:r w:rsidR="008A527E" w:rsidRPr="00286BA6">
        <w:rPr>
          <w:rFonts w:ascii="Tahoma" w:hAnsi="Tahoma"/>
          <w:b/>
          <w:bCs/>
          <w:iCs/>
          <w:sz w:val="18"/>
          <w:lang w:val="pt-BR"/>
        </w:rPr>
        <w:t>and</w:t>
      </w:r>
      <w:proofErr w:type="spellEnd"/>
      <w:r w:rsidR="008A527E" w:rsidRPr="00286BA6">
        <w:rPr>
          <w:rFonts w:ascii="Tahoma" w:hAnsi="Tahoma"/>
          <w:b/>
          <w:bCs/>
          <w:iCs/>
          <w:sz w:val="18"/>
          <w:lang w:val="pt-BR"/>
        </w:rPr>
        <w:t xml:space="preserve"> </w:t>
      </w:r>
      <w:proofErr w:type="spellStart"/>
      <w:r w:rsidR="008A527E" w:rsidRPr="00286BA6">
        <w:rPr>
          <w:rFonts w:ascii="Tahoma" w:hAnsi="Tahoma"/>
          <w:b/>
          <w:bCs/>
          <w:iCs/>
          <w:sz w:val="18"/>
          <w:lang w:val="pt-BR"/>
        </w:rPr>
        <w:t>Economics</w:t>
      </w:r>
      <w:proofErr w:type="spellEnd"/>
      <w:r w:rsidR="008A527E" w:rsidRPr="00F527D9">
        <w:rPr>
          <w:rFonts w:ascii="Tahoma" w:hAnsi="Tahoma"/>
          <w:bCs/>
          <w:iCs/>
          <w:sz w:val="18"/>
          <w:lang w:val="pt-BR"/>
        </w:rPr>
        <w:t>,</w:t>
      </w:r>
      <w:r w:rsidR="008A527E" w:rsidRPr="008A527E">
        <w:rPr>
          <w:rFonts w:ascii="Tahoma" w:hAnsi="Tahoma"/>
          <w:b/>
          <w:bCs/>
          <w:iCs/>
          <w:sz w:val="18"/>
          <w:lang w:val="pt-BR"/>
        </w:rPr>
        <w:t> </w:t>
      </w:r>
      <w:r w:rsidRPr="008A527E">
        <w:rPr>
          <w:rFonts w:ascii="Tahoma" w:hAnsi="Tahoma"/>
          <w:b/>
          <w:bCs/>
          <w:iCs/>
          <w:sz w:val="18"/>
          <w:lang w:val="pt-PT"/>
        </w:rPr>
        <w:t>Universidade Nova</w:t>
      </w:r>
      <w:r w:rsidR="00F527D9">
        <w:rPr>
          <w:rFonts w:ascii="Tahoma" w:hAnsi="Tahoma"/>
          <w:b/>
          <w:bCs/>
          <w:iCs/>
          <w:sz w:val="18"/>
          <w:lang w:val="pt-PT"/>
        </w:rPr>
        <w:t>.</w:t>
      </w:r>
    </w:p>
    <w:p w14:paraId="3CD7ECF6" w14:textId="43530ED4" w:rsidR="005E1359" w:rsidRPr="005E1359" w:rsidRDefault="005E1359" w:rsidP="00481546">
      <w:pPr>
        <w:spacing w:line="240" w:lineRule="atLeast"/>
        <w:ind w:left="3686" w:hanging="3828"/>
        <w:rPr>
          <w:rFonts w:ascii="Tahoma" w:hAnsi="Tahoma"/>
          <w:iCs/>
          <w:sz w:val="18"/>
          <w:lang w:val="pt-BR"/>
        </w:rPr>
      </w:pPr>
    </w:p>
    <w:p w14:paraId="3D08C131" w14:textId="1F956BB3" w:rsidR="005E1359" w:rsidRPr="00135D0D" w:rsidRDefault="00135D0D" w:rsidP="00481546">
      <w:pPr>
        <w:spacing w:line="240" w:lineRule="atLeast"/>
        <w:ind w:left="3686" w:hanging="3828"/>
        <w:rPr>
          <w:rFonts w:ascii="Tahoma" w:hAnsi="Tahoma"/>
          <w:bCs/>
          <w:iCs/>
          <w:sz w:val="18"/>
          <w:lang w:val="pt-PT"/>
        </w:rPr>
      </w:pPr>
      <w:r w:rsidRPr="00135D0D">
        <w:rPr>
          <w:rFonts w:ascii="Tahoma" w:hAnsi="Tahoma"/>
          <w:iCs/>
          <w:sz w:val="18"/>
          <w:lang w:val="pt-BR"/>
        </w:rPr>
        <w:t xml:space="preserve">Janeiro 2018 </w:t>
      </w:r>
      <w:r w:rsidRPr="00135D0D">
        <w:rPr>
          <w:rFonts w:ascii="Tahoma" w:hAnsi="Tahoma"/>
          <w:iCs/>
          <w:sz w:val="18"/>
          <w:lang w:val="pt-BR"/>
        </w:rPr>
        <w:tab/>
      </w:r>
      <w:r w:rsidRPr="005E1359">
        <w:rPr>
          <w:rFonts w:ascii="Tahoma" w:hAnsi="Tahoma"/>
          <w:i/>
          <w:iCs/>
          <w:sz w:val="18"/>
          <w:lang w:val="pt-BR"/>
        </w:rPr>
        <w:t>“</w:t>
      </w:r>
      <w:r w:rsidRPr="00135D0D">
        <w:rPr>
          <w:rFonts w:ascii="Tahoma" w:hAnsi="Tahoma"/>
          <w:b/>
          <w:bCs/>
          <w:i/>
          <w:iCs/>
          <w:sz w:val="18"/>
          <w:lang w:val="pt-PT"/>
        </w:rPr>
        <w:t>DESVALORIZAÇÃO COMPETITIVA E DESEQUILÍBRIOS MACROECONÓMICOS NA ZONA EURO</w:t>
      </w:r>
      <w:r>
        <w:rPr>
          <w:rFonts w:ascii="Tahoma" w:hAnsi="Tahoma"/>
          <w:b/>
          <w:bCs/>
          <w:i/>
          <w:iCs/>
          <w:sz w:val="18"/>
          <w:lang w:val="pt-PT"/>
        </w:rPr>
        <w:t>”</w:t>
      </w:r>
      <w:r w:rsidR="00EA1238" w:rsidRPr="00123EB6">
        <w:rPr>
          <w:rFonts w:ascii="Tahoma" w:hAnsi="Tahoma"/>
          <w:bCs/>
          <w:iCs/>
          <w:sz w:val="18"/>
          <w:lang w:val="pt-PT"/>
        </w:rPr>
        <w:t>,</w:t>
      </w:r>
      <w:r w:rsidR="00EA1238">
        <w:rPr>
          <w:rFonts w:ascii="Tahoma" w:hAnsi="Tahoma"/>
          <w:b/>
          <w:bCs/>
          <w:i/>
          <w:iCs/>
          <w:sz w:val="18"/>
          <w:lang w:val="pt-PT"/>
        </w:rPr>
        <w:t xml:space="preserve"> </w:t>
      </w:r>
      <w:r w:rsidR="001C67FA" w:rsidRPr="001C67FA">
        <w:rPr>
          <w:rFonts w:ascii="Tahoma" w:hAnsi="Tahoma"/>
          <w:bCs/>
          <w:iCs/>
          <w:sz w:val="18"/>
          <w:lang w:val="pt-PT"/>
        </w:rPr>
        <w:t>Comunicação no</w:t>
      </w:r>
      <w:r w:rsidR="001C67FA">
        <w:rPr>
          <w:rFonts w:ascii="Tahoma" w:hAnsi="Tahoma"/>
          <w:b/>
          <w:bCs/>
          <w:i/>
          <w:iCs/>
          <w:sz w:val="18"/>
          <w:lang w:val="pt-PT"/>
        </w:rPr>
        <w:t xml:space="preserve"> </w:t>
      </w:r>
      <w:r w:rsidR="00EA1238" w:rsidRPr="00EA1238">
        <w:rPr>
          <w:rFonts w:ascii="Tahoma" w:hAnsi="Tahoma"/>
          <w:bCs/>
          <w:iCs/>
          <w:sz w:val="18"/>
          <w:lang w:val="pt-PT"/>
        </w:rPr>
        <w:t xml:space="preserve">1º Encontro Anual de Economia Política, </w:t>
      </w:r>
      <w:r w:rsidR="00EA1238" w:rsidRPr="008A527E">
        <w:rPr>
          <w:rFonts w:ascii="Tahoma" w:hAnsi="Tahoma"/>
          <w:b/>
          <w:bCs/>
          <w:iCs/>
          <w:sz w:val="18"/>
          <w:lang w:val="pt-PT"/>
        </w:rPr>
        <w:t>ISCTE-IUL Lisboa</w:t>
      </w:r>
      <w:r w:rsidR="00EA1238" w:rsidRPr="00EA1238">
        <w:rPr>
          <w:rFonts w:ascii="Tahoma" w:hAnsi="Tahoma"/>
          <w:bCs/>
          <w:iCs/>
          <w:sz w:val="18"/>
          <w:lang w:val="pt-PT"/>
        </w:rPr>
        <w:t>.</w:t>
      </w:r>
    </w:p>
    <w:p w14:paraId="5480176F" w14:textId="5340A647" w:rsidR="00135D0D" w:rsidRPr="00135D0D" w:rsidRDefault="00135D0D" w:rsidP="00481546">
      <w:pPr>
        <w:spacing w:line="240" w:lineRule="atLeast"/>
        <w:ind w:left="3686" w:hanging="3828"/>
        <w:rPr>
          <w:rFonts w:ascii="Tahoma" w:hAnsi="Tahoma"/>
          <w:iCs/>
          <w:sz w:val="18"/>
          <w:lang w:val="pt-BR"/>
        </w:rPr>
      </w:pPr>
    </w:p>
    <w:p w14:paraId="45BDDE50" w14:textId="3BACA728" w:rsidR="009B0C89" w:rsidRPr="00286BA6" w:rsidRDefault="0058221D" w:rsidP="00481546">
      <w:pPr>
        <w:spacing w:line="240" w:lineRule="atLeast"/>
        <w:ind w:left="3686" w:hanging="3828"/>
        <w:rPr>
          <w:rFonts w:ascii="Tahoma" w:hAnsi="Tahoma"/>
          <w:iCs/>
          <w:sz w:val="18"/>
          <w:lang w:val="pt-BR"/>
        </w:rPr>
      </w:pPr>
      <w:proofErr w:type="spellStart"/>
      <w:r w:rsidRPr="00286BA6">
        <w:rPr>
          <w:rFonts w:ascii="Tahoma" w:hAnsi="Tahoma"/>
          <w:iCs/>
          <w:sz w:val="18"/>
          <w:lang w:val="pt-BR"/>
        </w:rPr>
        <w:t>September</w:t>
      </w:r>
      <w:proofErr w:type="spellEnd"/>
      <w:r w:rsidRPr="00286BA6">
        <w:rPr>
          <w:rFonts w:ascii="Tahoma" w:hAnsi="Tahoma"/>
          <w:iCs/>
          <w:sz w:val="18"/>
          <w:lang w:val="pt-BR"/>
        </w:rPr>
        <w:t xml:space="preserve"> 2015</w:t>
      </w:r>
      <w:r w:rsidR="009B0C89" w:rsidRPr="00286BA6">
        <w:rPr>
          <w:rFonts w:ascii="Tahoma" w:hAnsi="Tahoma"/>
          <w:b/>
          <w:i/>
          <w:iCs/>
          <w:sz w:val="18"/>
          <w:lang w:val="pt-BR"/>
        </w:rPr>
        <w:t xml:space="preserve"> </w:t>
      </w:r>
      <w:r w:rsidR="009B0C89" w:rsidRPr="00286BA6">
        <w:rPr>
          <w:rFonts w:ascii="Tahoma" w:hAnsi="Tahoma"/>
          <w:b/>
          <w:i/>
          <w:iCs/>
          <w:sz w:val="18"/>
          <w:lang w:val="pt-BR"/>
        </w:rPr>
        <w:tab/>
        <w:t>“</w:t>
      </w:r>
      <w:r w:rsidR="00203AB3" w:rsidRPr="00286BA6">
        <w:rPr>
          <w:rFonts w:ascii="Tahoma" w:hAnsi="Tahoma"/>
          <w:b/>
          <w:i/>
          <w:iCs/>
          <w:sz w:val="18"/>
          <w:lang w:val="pt-BR"/>
        </w:rPr>
        <w:t>THE PORTUGUESE BAILOUT EXPERIMENT: DOES THE IMF LEARN</w:t>
      </w:r>
      <w:r w:rsidR="009B0C89" w:rsidRPr="00DB1B41">
        <w:rPr>
          <w:rFonts w:ascii="Tahoma" w:hAnsi="Tahoma"/>
          <w:i/>
          <w:iCs/>
          <w:sz w:val="18"/>
          <w:lang w:val="pt-PT"/>
        </w:rPr>
        <w:t xml:space="preserve">?”, </w:t>
      </w:r>
      <w:r w:rsidR="00DB1B41" w:rsidRPr="00DB1B41">
        <w:rPr>
          <w:rFonts w:ascii="Tahoma" w:hAnsi="Tahoma"/>
          <w:iCs/>
          <w:sz w:val="18"/>
          <w:lang w:val="pt-PT"/>
        </w:rPr>
        <w:t>Apresentação de</w:t>
      </w:r>
      <w:r w:rsidR="00DB1B41" w:rsidRPr="00DB1B41">
        <w:rPr>
          <w:rFonts w:ascii="Tahoma" w:hAnsi="Tahoma"/>
          <w:i/>
          <w:iCs/>
          <w:sz w:val="18"/>
          <w:lang w:val="pt-PT"/>
        </w:rPr>
        <w:t xml:space="preserve"> </w:t>
      </w:r>
      <w:r w:rsidR="00DB1B41" w:rsidRPr="00286BA6">
        <w:rPr>
          <w:rFonts w:ascii="Tahoma" w:hAnsi="Tahoma"/>
          <w:iCs/>
          <w:sz w:val="18"/>
          <w:lang w:val="pt-BR"/>
        </w:rPr>
        <w:t xml:space="preserve">Ana Costa </w:t>
      </w:r>
      <w:r w:rsidR="00DB1B41" w:rsidRPr="00DB1B41">
        <w:rPr>
          <w:rFonts w:ascii="Tahoma" w:hAnsi="Tahoma"/>
          <w:iCs/>
          <w:sz w:val="18"/>
          <w:lang w:val="pt-BR"/>
        </w:rPr>
        <w:t>(DINÂMIA’CET-IUL Lisboa) de</w:t>
      </w:r>
      <w:r w:rsidR="00DB1B41">
        <w:rPr>
          <w:rFonts w:ascii="Tahoma" w:hAnsi="Tahoma"/>
          <w:iCs/>
          <w:sz w:val="18"/>
          <w:lang w:val="pt-BR"/>
        </w:rPr>
        <w:t xml:space="preserve"> </w:t>
      </w:r>
      <w:r w:rsidR="00DB1B41">
        <w:rPr>
          <w:rFonts w:ascii="Tahoma" w:hAnsi="Tahoma"/>
          <w:iCs/>
          <w:sz w:val="18"/>
          <w:lang w:val="pt-PT"/>
        </w:rPr>
        <w:t>c</w:t>
      </w:r>
      <w:r w:rsidR="001C67FA" w:rsidRPr="00DB1B41">
        <w:rPr>
          <w:rFonts w:ascii="Tahoma" w:hAnsi="Tahoma"/>
          <w:iCs/>
          <w:sz w:val="18"/>
          <w:lang w:val="pt-PT"/>
        </w:rPr>
        <w:t>omunicação conjunta</w:t>
      </w:r>
      <w:r w:rsidR="001C67FA" w:rsidRPr="00286BA6">
        <w:rPr>
          <w:rFonts w:ascii="Tahoma" w:hAnsi="Tahoma"/>
          <w:iCs/>
          <w:sz w:val="18"/>
          <w:lang w:val="pt-BR"/>
        </w:rPr>
        <w:t xml:space="preserve"> com</w:t>
      </w:r>
      <w:r w:rsidR="001C67FA" w:rsidRPr="00286BA6">
        <w:rPr>
          <w:rFonts w:ascii="Tahoma" w:hAnsi="Tahoma"/>
          <w:i/>
          <w:iCs/>
          <w:sz w:val="18"/>
          <w:lang w:val="pt-BR"/>
        </w:rPr>
        <w:t xml:space="preserve"> </w:t>
      </w:r>
      <w:r w:rsidRPr="00286BA6">
        <w:rPr>
          <w:rFonts w:ascii="Tahoma" w:hAnsi="Tahoma"/>
          <w:iCs/>
          <w:sz w:val="18"/>
          <w:lang w:val="pt-BR"/>
        </w:rPr>
        <w:t>José Castro Caldas</w:t>
      </w:r>
      <w:r w:rsidR="001C67FA" w:rsidRPr="00286BA6">
        <w:rPr>
          <w:rFonts w:ascii="Tahoma" w:hAnsi="Tahoma"/>
          <w:iCs/>
          <w:sz w:val="18"/>
          <w:lang w:val="pt-BR"/>
        </w:rPr>
        <w:t xml:space="preserve"> (CES-UC </w:t>
      </w:r>
      <w:r w:rsidR="001C67FA" w:rsidRPr="00DB1B41">
        <w:rPr>
          <w:rFonts w:ascii="Tahoma" w:hAnsi="Tahoma"/>
          <w:iCs/>
          <w:sz w:val="18"/>
          <w:lang w:val="pt-PT"/>
        </w:rPr>
        <w:t>Lisboa)</w:t>
      </w:r>
      <w:r w:rsidR="00DB1B41" w:rsidRPr="00DB1B41">
        <w:rPr>
          <w:rFonts w:ascii="Tahoma" w:hAnsi="Tahoma"/>
          <w:iCs/>
          <w:sz w:val="18"/>
          <w:lang w:val="pt-PT"/>
        </w:rPr>
        <w:t xml:space="preserve"> e Paulo Coimbra </w:t>
      </w:r>
      <w:r w:rsidR="00DB1B41" w:rsidRPr="00286BA6">
        <w:rPr>
          <w:rFonts w:ascii="Tahoma" w:hAnsi="Tahoma"/>
          <w:iCs/>
          <w:sz w:val="18"/>
          <w:lang w:val="pt-BR"/>
        </w:rPr>
        <w:t>(CES-UC</w:t>
      </w:r>
      <w:r w:rsidR="00DB1B41" w:rsidRPr="00DB1B41">
        <w:rPr>
          <w:rFonts w:ascii="Tahoma" w:hAnsi="Tahoma"/>
          <w:iCs/>
          <w:sz w:val="18"/>
          <w:lang w:val="pt-PT"/>
        </w:rPr>
        <w:t>)</w:t>
      </w:r>
      <w:r w:rsidRPr="00286BA6">
        <w:rPr>
          <w:rFonts w:ascii="Tahoma" w:hAnsi="Tahoma"/>
          <w:iCs/>
          <w:sz w:val="18"/>
          <w:lang w:val="pt-BR"/>
        </w:rPr>
        <w:t xml:space="preserve">, </w:t>
      </w:r>
      <w:r w:rsidR="009B0C89" w:rsidRPr="00286BA6">
        <w:rPr>
          <w:rFonts w:ascii="Tahoma" w:hAnsi="Tahoma"/>
          <w:iCs/>
          <w:sz w:val="18"/>
          <w:lang w:val="pt-BR"/>
        </w:rPr>
        <w:t xml:space="preserve">6th CES </w:t>
      </w:r>
      <w:proofErr w:type="spellStart"/>
      <w:r w:rsidR="009B0C89" w:rsidRPr="00286BA6">
        <w:rPr>
          <w:rFonts w:ascii="Tahoma" w:hAnsi="Tahoma"/>
          <w:iCs/>
          <w:sz w:val="18"/>
          <w:lang w:val="pt-BR"/>
        </w:rPr>
        <w:t>International</w:t>
      </w:r>
      <w:proofErr w:type="spellEnd"/>
      <w:r w:rsidR="009B0C89" w:rsidRPr="00286BA6">
        <w:rPr>
          <w:rFonts w:ascii="Tahoma" w:hAnsi="Tahoma"/>
          <w:iCs/>
          <w:sz w:val="18"/>
          <w:lang w:val="pt-BR"/>
        </w:rPr>
        <w:t xml:space="preserve"> </w:t>
      </w:r>
      <w:proofErr w:type="spellStart"/>
      <w:r w:rsidR="009B0C89" w:rsidRPr="00286BA6">
        <w:rPr>
          <w:rFonts w:ascii="Tahoma" w:hAnsi="Tahoma"/>
          <w:iCs/>
          <w:sz w:val="18"/>
          <w:lang w:val="pt-BR"/>
        </w:rPr>
        <w:t>Seminar</w:t>
      </w:r>
      <w:proofErr w:type="spellEnd"/>
      <w:r w:rsidR="009B0C89" w:rsidRPr="00286BA6">
        <w:rPr>
          <w:rFonts w:ascii="Tahoma" w:hAnsi="Tahoma"/>
          <w:iCs/>
          <w:sz w:val="18"/>
          <w:lang w:val="pt-BR"/>
        </w:rPr>
        <w:t xml:space="preserve"> </w:t>
      </w:r>
      <w:proofErr w:type="spellStart"/>
      <w:r w:rsidR="009B0C89" w:rsidRPr="00286BA6">
        <w:rPr>
          <w:rFonts w:ascii="Tahoma" w:hAnsi="Tahoma"/>
          <w:iCs/>
          <w:sz w:val="18"/>
          <w:lang w:val="pt-BR"/>
        </w:rPr>
        <w:t>on</w:t>
      </w:r>
      <w:proofErr w:type="spellEnd"/>
      <w:r w:rsidR="009B0C89" w:rsidRPr="00286BA6">
        <w:rPr>
          <w:rFonts w:ascii="Tahoma" w:hAnsi="Tahoma"/>
          <w:iCs/>
          <w:sz w:val="18"/>
          <w:lang w:val="pt-BR"/>
        </w:rPr>
        <w:t xml:space="preserve"> </w:t>
      </w:r>
      <w:proofErr w:type="spellStart"/>
      <w:r w:rsidR="009B0C89" w:rsidRPr="00286BA6">
        <w:rPr>
          <w:rFonts w:ascii="Tahoma" w:hAnsi="Tahoma"/>
          <w:iCs/>
          <w:sz w:val="18"/>
          <w:lang w:val="pt-BR"/>
        </w:rPr>
        <w:t>the</w:t>
      </w:r>
      <w:proofErr w:type="spellEnd"/>
      <w:r w:rsidR="009B0C89" w:rsidRPr="00286BA6">
        <w:rPr>
          <w:rFonts w:ascii="Tahoma" w:hAnsi="Tahoma"/>
          <w:iCs/>
          <w:sz w:val="18"/>
          <w:lang w:val="pt-BR"/>
        </w:rPr>
        <w:t xml:space="preserve"> </w:t>
      </w:r>
      <w:proofErr w:type="spellStart"/>
      <w:r w:rsidR="009B0C89" w:rsidRPr="00286BA6">
        <w:rPr>
          <w:rFonts w:ascii="Tahoma" w:hAnsi="Tahoma"/>
          <w:iCs/>
          <w:sz w:val="18"/>
          <w:lang w:val="pt-BR"/>
        </w:rPr>
        <w:t>Foundations</w:t>
      </w:r>
      <w:proofErr w:type="spellEnd"/>
      <w:r w:rsidR="009B0C89" w:rsidRPr="00286BA6">
        <w:rPr>
          <w:rFonts w:ascii="Tahoma" w:hAnsi="Tahoma"/>
          <w:iCs/>
          <w:sz w:val="18"/>
          <w:lang w:val="pt-BR"/>
        </w:rPr>
        <w:t xml:space="preserve"> </w:t>
      </w:r>
      <w:proofErr w:type="spellStart"/>
      <w:r w:rsidR="009B0C89" w:rsidRPr="00286BA6">
        <w:rPr>
          <w:rFonts w:ascii="Tahoma" w:hAnsi="Tahoma"/>
          <w:iCs/>
          <w:sz w:val="18"/>
          <w:lang w:val="pt-BR"/>
        </w:rPr>
        <w:t>of</w:t>
      </w:r>
      <w:proofErr w:type="spellEnd"/>
      <w:r w:rsidR="009B0C89" w:rsidRPr="00286BA6">
        <w:rPr>
          <w:rFonts w:ascii="Tahoma" w:hAnsi="Tahoma"/>
          <w:iCs/>
          <w:sz w:val="18"/>
          <w:lang w:val="pt-BR"/>
        </w:rPr>
        <w:t xml:space="preserve"> </w:t>
      </w:r>
      <w:proofErr w:type="spellStart"/>
      <w:r w:rsidR="009B0C89" w:rsidRPr="00286BA6">
        <w:rPr>
          <w:rFonts w:ascii="Tahoma" w:hAnsi="Tahoma"/>
          <w:iCs/>
          <w:sz w:val="18"/>
          <w:lang w:val="pt-BR"/>
        </w:rPr>
        <w:t>Economics</w:t>
      </w:r>
      <w:proofErr w:type="spellEnd"/>
      <w:r w:rsidR="009B0C89" w:rsidRPr="00286BA6">
        <w:rPr>
          <w:rFonts w:ascii="Tahoma" w:hAnsi="Tahoma"/>
          <w:iCs/>
          <w:sz w:val="18"/>
          <w:lang w:val="pt-BR"/>
        </w:rPr>
        <w:t xml:space="preserve"> </w:t>
      </w:r>
      <w:proofErr w:type="spellStart"/>
      <w:r w:rsidR="009B0C89" w:rsidRPr="00286BA6">
        <w:rPr>
          <w:rFonts w:ascii="Tahoma" w:hAnsi="Tahoma"/>
          <w:iCs/>
          <w:sz w:val="18"/>
          <w:lang w:val="pt-BR"/>
        </w:rPr>
        <w:t>Economic</w:t>
      </w:r>
      <w:proofErr w:type="spellEnd"/>
      <w:r w:rsidR="009B0C89" w:rsidRPr="00286BA6">
        <w:rPr>
          <w:rFonts w:ascii="Tahoma" w:hAnsi="Tahoma"/>
          <w:iCs/>
          <w:sz w:val="18"/>
          <w:lang w:val="pt-BR"/>
        </w:rPr>
        <w:t xml:space="preserve"> Expertise </w:t>
      </w:r>
      <w:proofErr w:type="spellStart"/>
      <w:r w:rsidR="009B0C89" w:rsidRPr="00286BA6">
        <w:rPr>
          <w:rFonts w:ascii="Tahoma" w:hAnsi="Tahoma"/>
          <w:iCs/>
          <w:sz w:val="18"/>
          <w:lang w:val="pt-BR"/>
        </w:rPr>
        <w:t>and</w:t>
      </w:r>
      <w:proofErr w:type="spellEnd"/>
      <w:r w:rsidR="009B0C89" w:rsidRPr="00286BA6">
        <w:rPr>
          <w:rFonts w:ascii="Tahoma" w:hAnsi="Tahoma"/>
          <w:iCs/>
          <w:sz w:val="18"/>
          <w:lang w:val="pt-BR"/>
        </w:rPr>
        <w:t xml:space="preserve"> </w:t>
      </w:r>
      <w:proofErr w:type="spellStart"/>
      <w:r w:rsidR="009B0C89" w:rsidRPr="00286BA6">
        <w:rPr>
          <w:rFonts w:ascii="Tahoma" w:hAnsi="Tahoma"/>
          <w:iCs/>
          <w:sz w:val="18"/>
          <w:lang w:val="pt-BR"/>
        </w:rPr>
        <w:t>the</w:t>
      </w:r>
      <w:proofErr w:type="spellEnd"/>
      <w:r w:rsidR="009B0C89" w:rsidRPr="00286BA6">
        <w:rPr>
          <w:rFonts w:ascii="Tahoma" w:hAnsi="Tahoma"/>
          <w:iCs/>
          <w:sz w:val="18"/>
          <w:lang w:val="pt-BR"/>
        </w:rPr>
        <w:t xml:space="preserve"> “</w:t>
      </w:r>
      <w:r w:rsidRPr="00286BA6">
        <w:rPr>
          <w:rFonts w:ascii="Tahoma" w:hAnsi="Tahoma"/>
          <w:iCs/>
          <w:sz w:val="18"/>
          <w:lang w:val="pt-BR"/>
        </w:rPr>
        <w:t xml:space="preserve">Real World”, </w:t>
      </w:r>
      <w:r w:rsidRPr="00F527D9">
        <w:rPr>
          <w:rFonts w:ascii="Tahoma" w:hAnsi="Tahoma"/>
          <w:b/>
          <w:iCs/>
          <w:sz w:val="18"/>
          <w:lang w:val="pt-PT"/>
        </w:rPr>
        <w:t>C</w:t>
      </w:r>
      <w:r w:rsidR="008A527E" w:rsidRPr="00F527D9">
        <w:rPr>
          <w:rFonts w:ascii="Tahoma" w:hAnsi="Tahoma"/>
          <w:b/>
          <w:iCs/>
          <w:sz w:val="18"/>
          <w:lang w:val="pt-PT"/>
        </w:rPr>
        <w:t>entro de Estudos Sociais (Lisboa),</w:t>
      </w:r>
      <w:r w:rsidR="008A527E" w:rsidRPr="008A527E">
        <w:rPr>
          <w:rFonts w:ascii="Tahoma" w:hAnsi="Tahoma"/>
          <w:b/>
          <w:iCs/>
          <w:sz w:val="18"/>
          <w:lang w:val="pt-PT"/>
        </w:rPr>
        <w:t xml:space="preserve"> Universidade de Coimbra</w:t>
      </w:r>
      <w:r w:rsidRPr="008A527E">
        <w:rPr>
          <w:rFonts w:ascii="Tahoma" w:hAnsi="Tahoma"/>
          <w:iCs/>
          <w:sz w:val="18"/>
          <w:lang w:val="pt-PT"/>
        </w:rPr>
        <w:t>.</w:t>
      </w:r>
    </w:p>
    <w:p w14:paraId="54A4DAA5" w14:textId="5364C8ED" w:rsidR="009B0C89" w:rsidRPr="00286BA6" w:rsidRDefault="009B0C89" w:rsidP="00481546">
      <w:pPr>
        <w:spacing w:line="240" w:lineRule="atLeast"/>
        <w:ind w:left="3686" w:hanging="3828"/>
        <w:rPr>
          <w:rFonts w:ascii="Tahoma" w:hAnsi="Tahoma"/>
          <w:b/>
          <w:i/>
          <w:iCs/>
          <w:sz w:val="18"/>
          <w:lang w:val="pt-BR"/>
        </w:rPr>
      </w:pPr>
    </w:p>
    <w:p w14:paraId="33689176" w14:textId="3C90DA14" w:rsidR="009B0C89" w:rsidRPr="00F527D9" w:rsidRDefault="00B2301C" w:rsidP="00481546">
      <w:pPr>
        <w:spacing w:line="240" w:lineRule="atLeast"/>
        <w:ind w:left="3686" w:hanging="3828"/>
        <w:rPr>
          <w:rFonts w:ascii="Tahoma" w:hAnsi="Tahoma"/>
          <w:b/>
          <w:i/>
          <w:iCs/>
          <w:sz w:val="18"/>
          <w:lang w:val="pt-PT"/>
        </w:rPr>
      </w:pPr>
      <w:r w:rsidRPr="00B2301C">
        <w:rPr>
          <w:rFonts w:ascii="Tahoma" w:hAnsi="Tahoma"/>
          <w:iCs/>
          <w:sz w:val="18"/>
          <w:lang w:val="pt-PT"/>
        </w:rPr>
        <w:t>Junho 2015</w:t>
      </w:r>
      <w:r w:rsidR="00DF1D14">
        <w:rPr>
          <w:rFonts w:ascii="Tahoma" w:hAnsi="Tahoma"/>
          <w:b/>
          <w:iCs/>
          <w:sz w:val="18"/>
          <w:lang w:val="pt-PT"/>
        </w:rPr>
        <w:tab/>
      </w:r>
      <w:r w:rsidR="00203AB3" w:rsidRPr="0029171B">
        <w:rPr>
          <w:rFonts w:ascii="Tahoma" w:hAnsi="Tahoma"/>
          <w:b/>
          <w:i/>
          <w:iCs/>
          <w:sz w:val="18"/>
          <w:lang w:val="pt-BR"/>
        </w:rPr>
        <w:t>“ECONOMICS AND “STRUCTURAL ADJUSTMENT” WITHIN THE EUROZONE: THE CASE OF PORTUGAL”</w:t>
      </w:r>
      <w:r w:rsidR="00203AB3" w:rsidRPr="0029171B">
        <w:rPr>
          <w:rFonts w:ascii="Tahoma" w:hAnsi="Tahoma"/>
          <w:i/>
          <w:iCs/>
          <w:sz w:val="18"/>
          <w:lang w:val="pt-BR"/>
        </w:rPr>
        <w:t>,</w:t>
      </w:r>
      <w:r w:rsidR="00203AB3" w:rsidRPr="0029171B">
        <w:rPr>
          <w:rFonts w:ascii="Tahoma" w:hAnsi="Tahoma"/>
          <w:b/>
          <w:i/>
          <w:iCs/>
          <w:sz w:val="18"/>
          <w:lang w:val="pt-BR"/>
        </w:rPr>
        <w:t xml:space="preserve"> </w:t>
      </w:r>
      <w:r w:rsidR="00DB1B41" w:rsidRPr="00DB1B41">
        <w:rPr>
          <w:rFonts w:ascii="Tahoma" w:hAnsi="Tahoma"/>
          <w:iCs/>
          <w:sz w:val="18"/>
          <w:lang w:val="pt-PT"/>
        </w:rPr>
        <w:t>Apresentação de</w:t>
      </w:r>
      <w:r w:rsidR="00DB1B41" w:rsidRPr="00DB1B41">
        <w:rPr>
          <w:rFonts w:ascii="Tahoma" w:hAnsi="Tahoma"/>
          <w:i/>
          <w:iCs/>
          <w:sz w:val="18"/>
          <w:lang w:val="pt-PT"/>
        </w:rPr>
        <w:t xml:space="preserve"> </w:t>
      </w:r>
      <w:r w:rsidR="00DB1B41" w:rsidRPr="00DB1B41">
        <w:rPr>
          <w:rFonts w:ascii="Tahoma" w:hAnsi="Tahoma"/>
          <w:iCs/>
          <w:sz w:val="18"/>
          <w:lang w:val="pt-BR"/>
        </w:rPr>
        <w:t xml:space="preserve">Ana Costa (DINÂMIA’CET-IUL Lisboa) de </w:t>
      </w:r>
      <w:r w:rsidR="00406B28">
        <w:rPr>
          <w:rFonts w:ascii="Tahoma" w:hAnsi="Tahoma"/>
          <w:iCs/>
          <w:sz w:val="18"/>
          <w:lang w:val="pt-PT"/>
        </w:rPr>
        <w:t>c</w:t>
      </w:r>
      <w:r w:rsidR="00DB1B41" w:rsidRPr="00DB1B41">
        <w:rPr>
          <w:rFonts w:ascii="Tahoma" w:hAnsi="Tahoma"/>
          <w:iCs/>
          <w:sz w:val="18"/>
          <w:lang w:val="pt-PT"/>
        </w:rPr>
        <w:t>omunicação conjunta</w:t>
      </w:r>
      <w:r w:rsidR="00DB1B41" w:rsidRPr="00DB1B41">
        <w:rPr>
          <w:rFonts w:ascii="Tahoma" w:hAnsi="Tahoma"/>
          <w:iCs/>
          <w:sz w:val="18"/>
          <w:lang w:val="pt-BR"/>
        </w:rPr>
        <w:t xml:space="preserve"> com</w:t>
      </w:r>
      <w:r w:rsidR="00DB1B41" w:rsidRPr="00DB1B41">
        <w:rPr>
          <w:rFonts w:ascii="Tahoma" w:hAnsi="Tahoma"/>
          <w:i/>
          <w:iCs/>
          <w:sz w:val="18"/>
          <w:lang w:val="pt-BR"/>
        </w:rPr>
        <w:t xml:space="preserve"> </w:t>
      </w:r>
      <w:r w:rsidR="00DB1B41" w:rsidRPr="00DB1B41">
        <w:rPr>
          <w:rFonts w:ascii="Tahoma" w:hAnsi="Tahoma"/>
          <w:iCs/>
          <w:sz w:val="18"/>
          <w:lang w:val="pt-BR"/>
        </w:rPr>
        <w:t xml:space="preserve">José Castro Caldas (CES-UC </w:t>
      </w:r>
      <w:r w:rsidR="00DB1B41" w:rsidRPr="00DB1B41">
        <w:rPr>
          <w:rFonts w:ascii="Tahoma" w:hAnsi="Tahoma"/>
          <w:iCs/>
          <w:sz w:val="18"/>
          <w:lang w:val="pt-PT"/>
        </w:rPr>
        <w:t xml:space="preserve">Lisboa) e Paulo Coimbra </w:t>
      </w:r>
      <w:r w:rsidR="00DB1B41" w:rsidRPr="00DB1B41">
        <w:rPr>
          <w:rFonts w:ascii="Tahoma" w:hAnsi="Tahoma"/>
          <w:iCs/>
          <w:sz w:val="18"/>
          <w:lang w:val="pt-BR"/>
        </w:rPr>
        <w:t>(CES-UC</w:t>
      </w:r>
      <w:r w:rsidR="00DB1B41" w:rsidRPr="00DB1B41">
        <w:rPr>
          <w:rFonts w:ascii="Tahoma" w:hAnsi="Tahoma"/>
          <w:iCs/>
          <w:sz w:val="18"/>
          <w:lang w:val="pt-PT"/>
        </w:rPr>
        <w:t>)</w:t>
      </w:r>
      <w:r w:rsidR="00CE29A4">
        <w:rPr>
          <w:rFonts w:ascii="Tahoma" w:hAnsi="Tahoma"/>
          <w:iCs/>
          <w:sz w:val="18"/>
          <w:lang w:val="pt-BR"/>
        </w:rPr>
        <w:t xml:space="preserve"> no</w:t>
      </w:r>
      <w:r w:rsidR="009B0C89" w:rsidRPr="0029171B">
        <w:rPr>
          <w:rFonts w:ascii="Tahoma" w:hAnsi="Tahoma"/>
          <w:iCs/>
          <w:sz w:val="18"/>
          <w:lang w:val="pt-BR"/>
        </w:rPr>
        <w:t xml:space="preserve"> workshop </w:t>
      </w:r>
      <w:r w:rsidR="009B0C89" w:rsidRPr="00CE29A4">
        <w:rPr>
          <w:rFonts w:ascii="Tahoma" w:hAnsi="Tahoma"/>
          <w:b/>
          <w:iCs/>
          <w:sz w:val="18"/>
          <w:lang w:val="pt-PT"/>
        </w:rPr>
        <w:t>Dinâmicas Socioeconómicas e Territoriais Contemporâneas</w:t>
      </w:r>
      <w:r w:rsidRPr="0029171B">
        <w:rPr>
          <w:rFonts w:ascii="Tahoma" w:hAnsi="Tahoma"/>
          <w:iCs/>
          <w:sz w:val="18"/>
          <w:lang w:val="pt-BR"/>
        </w:rPr>
        <w:t xml:space="preserve">, </w:t>
      </w:r>
      <w:r w:rsidRPr="00F527D9">
        <w:rPr>
          <w:rFonts w:ascii="Tahoma" w:hAnsi="Tahoma"/>
          <w:b/>
          <w:iCs/>
          <w:sz w:val="18"/>
          <w:lang w:val="pt-BR"/>
        </w:rPr>
        <w:t xml:space="preserve">DINÂMIA-ISCTE </w:t>
      </w:r>
      <w:r w:rsidRPr="00F527D9">
        <w:rPr>
          <w:rFonts w:ascii="Tahoma" w:hAnsi="Tahoma"/>
          <w:b/>
          <w:iCs/>
          <w:sz w:val="18"/>
          <w:lang w:val="pt-PT"/>
        </w:rPr>
        <w:t>Lisboa</w:t>
      </w:r>
      <w:r w:rsidRPr="00F527D9">
        <w:rPr>
          <w:rFonts w:ascii="Tahoma" w:hAnsi="Tahoma"/>
          <w:i/>
          <w:iCs/>
          <w:sz w:val="18"/>
          <w:lang w:val="pt-PT"/>
        </w:rPr>
        <w:t>.</w:t>
      </w:r>
    </w:p>
    <w:p w14:paraId="148A19F9" w14:textId="77777777" w:rsidR="00B2301C" w:rsidRPr="009B0C89" w:rsidRDefault="00B2301C" w:rsidP="00481546">
      <w:pPr>
        <w:spacing w:line="240" w:lineRule="atLeast"/>
        <w:ind w:left="3686" w:hanging="3828"/>
        <w:rPr>
          <w:rFonts w:ascii="Tahoma" w:hAnsi="Tahoma"/>
          <w:sz w:val="18"/>
          <w:lang w:val="pt-BR"/>
        </w:rPr>
      </w:pPr>
    </w:p>
    <w:p w14:paraId="127F6B9D" w14:textId="18BD9E99" w:rsidR="009B0C89" w:rsidRPr="00DF1D14" w:rsidRDefault="00B2301C" w:rsidP="00481546">
      <w:pPr>
        <w:spacing w:line="240" w:lineRule="atLeast"/>
        <w:ind w:left="3686" w:hanging="3828"/>
        <w:rPr>
          <w:rFonts w:ascii="Tahoma" w:hAnsi="Tahoma"/>
          <w:b/>
          <w:sz w:val="18"/>
          <w:lang w:val="pt-PT"/>
        </w:rPr>
      </w:pPr>
      <w:r w:rsidRPr="00DF1D14">
        <w:rPr>
          <w:rFonts w:ascii="Tahoma" w:hAnsi="Tahoma"/>
          <w:iCs/>
          <w:sz w:val="18"/>
          <w:lang w:val="pt-PT"/>
        </w:rPr>
        <w:t xml:space="preserve">Julho 2014 </w:t>
      </w:r>
      <w:r w:rsidR="00DF1D14">
        <w:rPr>
          <w:rFonts w:ascii="Tahoma" w:hAnsi="Tahoma"/>
          <w:b/>
          <w:sz w:val="18"/>
          <w:lang w:val="pt-PT"/>
        </w:rPr>
        <w:tab/>
      </w:r>
      <w:r w:rsidR="00203AB3" w:rsidRPr="0029171B">
        <w:rPr>
          <w:rFonts w:ascii="Tahoma" w:hAnsi="Tahoma"/>
          <w:b/>
          <w:i/>
          <w:iCs/>
          <w:sz w:val="18"/>
          <w:lang w:val="pt-BR"/>
        </w:rPr>
        <w:t>“ECONOMICS AND “STRUCTURAL ADJUSTMENT” WITHIN THE EUROZONE: THE CASE OF PORTUGAL”</w:t>
      </w:r>
      <w:r w:rsidR="009B0C89" w:rsidRPr="0029171B">
        <w:rPr>
          <w:rFonts w:ascii="Tahoma" w:hAnsi="Tahoma"/>
          <w:i/>
          <w:iCs/>
          <w:sz w:val="18"/>
          <w:lang w:val="pt-BR"/>
        </w:rPr>
        <w:t xml:space="preserve">, </w:t>
      </w:r>
      <w:r w:rsidR="00DB1B41" w:rsidRPr="00DB1B41">
        <w:rPr>
          <w:rFonts w:ascii="Tahoma" w:hAnsi="Tahoma"/>
          <w:iCs/>
          <w:sz w:val="18"/>
          <w:lang w:val="pt-PT"/>
        </w:rPr>
        <w:t>Apresentação de</w:t>
      </w:r>
      <w:r w:rsidR="00DB1B41" w:rsidRPr="00DB1B41">
        <w:rPr>
          <w:rFonts w:ascii="Tahoma" w:hAnsi="Tahoma"/>
          <w:i/>
          <w:iCs/>
          <w:sz w:val="18"/>
          <w:lang w:val="pt-PT"/>
        </w:rPr>
        <w:t xml:space="preserve"> </w:t>
      </w:r>
      <w:r w:rsidR="00DB1B41">
        <w:rPr>
          <w:rFonts w:ascii="Tahoma" w:hAnsi="Tahoma"/>
          <w:iCs/>
          <w:sz w:val="18"/>
          <w:lang w:val="pt-BR"/>
        </w:rPr>
        <w:t>José Castro Caldas</w:t>
      </w:r>
      <w:r w:rsidR="00DB1B41" w:rsidRPr="00DB1B41">
        <w:rPr>
          <w:rFonts w:ascii="Tahoma" w:hAnsi="Tahoma"/>
          <w:iCs/>
          <w:sz w:val="18"/>
          <w:lang w:val="pt-BR"/>
        </w:rPr>
        <w:t xml:space="preserve"> de </w:t>
      </w:r>
      <w:r w:rsidR="00DB1B41">
        <w:rPr>
          <w:rFonts w:ascii="Tahoma" w:hAnsi="Tahoma"/>
          <w:iCs/>
          <w:sz w:val="18"/>
          <w:lang w:val="pt-PT"/>
        </w:rPr>
        <w:t>c</w:t>
      </w:r>
      <w:r w:rsidR="00DB1B41" w:rsidRPr="00DB1B41">
        <w:rPr>
          <w:rFonts w:ascii="Tahoma" w:hAnsi="Tahoma"/>
          <w:iCs/>
          <w:sz w:val="18"/>
          <w:lang w:val="pt-PT"/>
        </w:rPr>
        <w:t>omunicação conjunta</w:t>
      </w:r>
      <w:r w:rsidR="00DB1B41" w:rsidRPr="00DB1B41">
        <w:rPr>
          <w:rFonts w:ascii="Tahoma" w:hAnsi="Tahoma"/>
          <w:iCs/>
          <w:sz w:val="18"/>
          <w:lang w:val="pt-BR"/>
        </w:rPr>
        <w:t xml:space="preserve"> com</w:t>
      </w:r>
      <w:r w:rsidR="00DB1B41" w:rsidRPr="00DB1B41">
        <w:rPr>
          <w:rFonts w:ascii="Tahoma" w:hAnsi="Tahoma"/>
          <w:i/>
          <w:iCs/>
          <w:sz w:val="18"/>
          <w:lang w:val="pt-BR"/>
        </w:rPr>
        <w:t xml:space="preserve"> </w:t>
      </w:r>
      <w:r w:rsidR="00DB1B41" w:rsidRPr="00DB1B41">
        <w:rPr>
          <w:rFonts w:ascii="Tahoma" w:hAnsi="Tahoma"/>
          <w:iCs/>
          <w:sz w:val="18"/>
          <w:lang w:val="pt-BR"/>
        </w:rPr>
        <w:t>Ana Costa (DINÂMIA’CET-IUL Lisboa)</w:t>
      </w:r>
      <w:r w:rsidR="00DB1B41" w:rsidRPr="00DB1B41">
        <w:rPr>
          <w:rFonts w:ascii="Tahoma" w:hAnsi="Tahoma"/>
          <w:iCs/>
          <w:sz w:val="18"/>
          <w:lang w:val="pt-PT"/>
        </w:rPr>
        <w:t xml:space="preserve"> e Paulo Coimbra </w:t>
      </w:r>
      <w:r w:rsidR="00DB1B41" w:rsidRPr="00DB1B41">
        <w:rPr>
          <w:rFonts w:ascii="Tahoma" w:hAnsi="Tahoma"/>
          <w:iCs/>
          <w:sz w:val="18"/>
          <w:lang w:val="pt-BR"/>
        </w:rPr>
        <w:t>(CES-UC</w:t>
      </w:r>
      <w:r w:rsidR="00DB1B41" w:rsidRPr="00DB1B41">
        <w:rPr>
          <w:rFonts w:ascii="Tahoma" w:hAnsi="Tahoma"/>
          <w:iCs/>
          <w:sz w:val="18"/>
          <w:lang w:val="pt-PT"/>
        </w:rPr>
        <w:t>)</w:t>
      </w:r>
      <w:r w:rsidR="00F527D9">
        <w:rPr>
          <w:rFonts w:ascii="Tahoma" w:hAnsi="Tahoma"/>
          <w:iCs/>
          <w:sz w:val="18"/>
          <w:lang w:val="pt-BR"/>
        </w:rPr>
        <w:t xml:space="preserve"> na</w:t>
      </w:r>
      <w:r w:rsidRPr="0029171B">
        <w:rPr>
          <w:rFonts w:ascii="Tahoma" w:hAnsi="Tahoma"/>
          <w:i/>
          <w:iCs/>
          <w:sz w:val="18"/>
          <w:lang w:val="pt-BR"/>
        </w:rPr>
        <w:t xml:space="preserve"> </w:t>
      </w:r>
      <w:r w:rsidR="00F527D9" w:rsidRPr="00B2301C">
        <w:rPr>
          <w:rFonts w:ascii="Tahoma" w:hAnsi="Tahoma"/>
          <w:iCs/>
          <w:sz w:val="18"/>
          <w:lang w:val="pt-PT"/>
        </w:rPr>
        <w:t>conferência</w:t>
      </w:r>
      <w:r w:rsidRPr="00B2301C">
        <w:rPr>
          <w:rFonts w:ascii="Tahoma" w:hAnsi="Tahoma"/>
          <w:iCs/>
          <w:sz w:val="18"/>
          <w:lang w:val="pt-PT"/>
        </w:rPr>
        <w:t xml:space="preserve"> </w:t>
      </w:r>
      <w:r w:rsidR="00CE29A4" w:rsidRPr="00F527D9">
        <w:rPr>
          <w:rFonts w:ascii="Tahoma" w:hAnsi="Tahoma"/>
          <w:b/>
          <w:iCs/>
          <w:sz w:val="18"/>
          <w:lang w:val="fr-FR"/>
        </w:rPr>
        <w:t>Économie Politique et Démocratie</w:t>
      </w:r>
      <w:r w:rsidR="00CE29A4">
        <w:rPr>
          <w:rFonts w:ascii="Tahoma" w:hAnsi="Tahoma"/>
          <w:iCs/>
          <w:sz w:val="18"/>
          <w:lang w:val="fr-FR"/>
        </w:rPr>
        <w:t>,</w:t>
      </w:r>
      <w:r>
        <w:rPr>
          <w:rFonts w:ascii="Tahoma" w:hAnsi="Tahoma"/>
          <w:iCs/>
          <w:sz w:val="18"/>
          <w:lang w:val="pt-PT"/>
        </w:rPr>
        <w:t xml:space="preserve"> </w:t>
      </w:r>
      <w:r w:rsidRPr="00F527D9">
        <w:rPr>
          <w:rFonts w:ascii="Tahoma" w:hAnsi="Tahoma"/>
          <w:b/>
          <w:iCs/>
          <w:sz w:val="18"/>
          <w:lang w:val="pt-PT"/>
        </w:rPr>
        <w:t xml:space="preserve">Associação </w:t>
      </w:r>
      <w:r w:rsidR="00DF1D14" w:rsidRPr="00F527D9">
        <w:rPr>
          <w:rFonts w:ascii="Tahoma" w:hAnsi="Tahoma"/>
          <w:b/>
          <w:iCs/>
          <w:sz w:val="18"/>
          <w:lang w:val="pt-PT"/>
        </w:rPr>
        <w:t>Francesa de Economia Política</w:t>
      </w:r>
      <w:r w:rsidR="009B0C89" w:rsidRPr="00F527D9">
        <w:rPr>
          <w:rFonts w:ascii="Tahoma" w:hAnsi="Tahoma"/>
          <w:b/>
          <w:iCs/>
          <w:sz w:val="18"/>
          <w:lang w:val="fr-FR"/>
        </w:rPr>
        <w:t xml:space="preserve">, </w:t>
      </w:r>
      <w:r w:rsidR="00DF1D14" w:rsidRPr="00F527D9">
        <w:rPr>
          <w:rFonts w:ascii="Tahoma" w:hAnsi="Tahoma"/>
          <w:b/>
          <w:iCs/>
          <w:sz w:val="18"/>
          <w:lang w:val="pt-BR"/>
        </w:rPr>
        <w:t>Paris</w:t>
      </w:r>
      <w:r w:rsidR="009B0C89" w:rsidRPr="0029171B">
        <w:rPr>
          <w:rFonts w:ascii="Tahoma" w:hAnsi="Tahoma"/>
          <w:iCs/>
          <w:sz w:val="18"/>
          <w:lang w:val="pt-BR"/>
        </w:rPr>
        <w:t>.</w:t>
      </w:r>
    </w:p>
    <w:p w14:paraId="3CB039A4" w14:textId="3A60E78D" w:rsidR="00203AB3" w:rsidRDefault="00203AB3" w:rsidP="00481546">
      <w:pPr>
        <w:spacing w:line="240" w:lineRule="atLeast"/>
        <w:ind w:left="3686" w:hanging="3828"/>
        <w:rPr>
          <w:rFonts w:ascii="Tahoma" w:hAnsi="Tahoma"/>
          <w:sz w:val="18"/>
          <w:lang w:val="pt-PT"/>
        </w:rPr>
      </w:pPr>
    </w:p>
    <w:p w14:paraId="329FDE0C" w14:textId="77777777" w:rsidR="005E1359" w:rsidRDefault="005E1359" w:rsidP="00481546">
      <w:pPr>
        <w:spacing w:line="240" w:lineRule="atLeast"/>
        <w:ind w:left="3686" w:hanging="3828"/>
        <w:rPr>
          <w:rFonts w:ascii="Tahoma" w:hAnsi="Tahoma"/>
          <w:sz w:val="18"/>
          <w:lang w:val="pt-PT"/>
        </w:rPr>
      </w:pPr>
    </w:p>
    <w:p w14:paraId="1C31BE0C" w14:textId="77777777" w:rsidR="00FD0BF5" w:rsidRDefault="00FD0BF5" w:rsidP="00481546">
      <w:pPr>
        <w:keepNext/>
        <w:spacing w:line="240" w:lineRule="atLeast"/>
        <w:ind w:left="3686" w:hanging="3828"/>
        <w:jc w:val="both"/>
        <w:rPr>
          <w:rFonts w:ascii="Tahoma" w:hAnsi="Tahoma"/>
          <w:b/>
          <w:sz w:val="18"/>
          <w:lang w:val="pt-PT"/>
        </w:rPr>
      </w:pPr>
    </w:p>
    <w:p w14:paraId="2F4BDBAC" w14:textId="658436A8" w:rsidR="00BE41E0" w:rsidRDefault="00203AB3" w:rsidP="00481546">
      <w:pPr>
        <w:keepNext/>
        <w:spacing w:line="240" w:lineRule="atLeast"/>
        <w:ind w:left="3686" w:hanging="3828"/>
        <w:jc w:val="both"/>
        <w:rPr>
          <w:rFonts w:ascii="Tahoma" w:hAnsi="Tahoma"/>
          <w:b/>
          <w:sz w:val="18"/>
          <w:lang w:val="pt-PT"/>
        </w:rPr>
      </w:pPr>
      <w:r>
        <w:rPr>
          <w:rFonts w:ascii="Tahoma" w:hAnsi="Tahoma"/>
          <w:b/>
          <w:sz w:val="18"/>
          <w:lang w:val="pt-PT"/>
        </w:rPr>
        <w:t xml:space="preserve">CONFERÊNCIAS </w:t>
      </w:r>
      <w:r w:rsidR="00DB6E02">
        <w:rPr>
          <w:rFonts w:ascii="Tahoma" w:hAnsi="Tahoma"/>
          <w:b/>
          <w:sz w:val="18"/>
          <w:lang w:val="pt-PT"/>
        </w:rPr>
        <w:t>PROFISSIONAIS</w:t>
      </w:r>
      <w:r w:rsidR="005E1359">
        <w:rPr>
          <w:rFonts w:ascii="Tahoma" w:hAnsi="Tahoma"/>
          <w:b/>
          <w:sz w:val="18"/>
          <w:lang w:val="pt-PT"/>
        </w:rPr>
        <w:t xml:space="preserve">, </w:t>
      </w:r>
    </w:p>
    <w:p w14:paraId="60911F0C" w14:textId="45C846AB" w:rsidR="005E1359" w:rsidRPr="009B0C89" w:rsidRDefault="005E1359" w:rsidP="00481546">
      <w:pPr>
        <w:keepNext/>
        <w:spacing w:line="240" w:lineRule="atLeast"/>
        <w:ind w:left="3686" w:hanging="3828"/>
        <w:jc w:val="both"/>
        <w:rPr>
          <w:rFonts w:ascii="Tahoma" w:hAnsi="Tahoma"/>
          <w:b/>
          <w:sz w:val="18"/>
          <w:lang w:val="pt-PT"/>
        </w:rPr>
      </w:pPr>
      <w:r>
        <w:rPr>
          <w:rFonts w:ascii="Tahoma" w:hAnsi="Tahoma"/>
          <w:b/>
          <w:sz w:val="18"/>
          <w:lang w:val="pt-PT"/>
        </w:rPr>
        <w:t>COMUNICAÇÕES</w:t>
      </w:r>
    </w:p>
    <w:p w14:paraId="632A7FBC" w14:textId="7BFB2F3A" w:rsidR="00203AB3" w:rsidRPr="00083688" w:rsidRDefault="00203AB3" w:rsidP="00481546">
      <w:pPr>
        <w:spacing w:line="240" w:lineRule="atLeast"/>
        <w:ind w:left="3686" w:hanging="3828"/>
        <w:rPr>
          <w:rFonts w:ascii="Tahoma" w:hAnsi="Tahoma"/>
          <w:sz w:val="18"/>
          <w:lang w:val="pt-PT"/>
        </w:rPr>
      </w:pPr>
      <w:r w:rsidRPr="00083688">
        <w:rPr>
          <w:rFonts w:ascii="Tahoma" w:hAnsi="Tahoma"/>
          <w:sz w:val="18"/>
          <w:lang w:val="pt-PT"/>
        </w:rPr>
        <w:t>1998 – 2000</w:t>
      </w:r>
      <w:r w:rsidRPr="00083688">
        <w:rPr>
          <w:rFonts w:ascii="Tahoma" w:hAnsi="Tahoma"/>
          <w:sz w:val="18"/>
          <w:lang w:val="pt-PT"/>
        </w:rPr>
        <w:tab/>
      </w:r>
      <w:r w:rsidR="00866B08" w:rsidRPr="00866B08">
        <w:rPr>
          <w:rFonts w:ascii="Tahoma" w:hAnsi="Tahoma"/>
          <w:b/>
          <w:i/>
          <w:sz w:val="18"/>
          <w:lang w:val="pt-PT"/>
        </w:rPr>
        <w:t>“</w:t>
      </w:r>
      <w:r w:rsidRPr="00866B08">
        <w:rPr>
          <w:rFonts w:ascii="Tahoma" w:hAnsi="Tahoma"/>
          <w:b/>
          <w:i/>
          <w:caps/>
          <w:sz w:val="18"/>
          <w:lang w:val="pt-PT"/>
        </w:rPr>
        <w:t>Inovação Financeira e PME</w:t>
      </w:r>
      <w:r w:rsidR="00866B08" w:rsidRPr="00866B08">
        <w:rPr>
          <w:rFonts w:ascii="Tahoma" w:hAnsi="Tahoma"/>
          <w:b/>
          <w:i/>
          <w:caps/>
          <w:sz w:val="18"/>
          <w:lang w:val="pt-PT"/>
        </w:rPr>
        <w:t>”</w:t>
      </w:r>
      <w:r w:rsidRPr="00866B08">
        <w:rPr>
          <w:rFonts w:ascii="Tahoma" w:hAnsi="Tahoma"/>
          <w:b/>
          <w:i/>
          <w:sz w:val="18"/>
          <w:lang w:val="pt-PT"/>
        </w:rPr>
        <w:t>,</w:t>
      </w:r>
      <w:r w:rsidRPr="00083688">
        <w:rPr>
          <w:rFonts w:ascii="Tahoma" w:hAnsi="Tahoma"/>
          <w:sz w:val="18"/>
          <w:lang w:val="pt-PT"/>
        </w:rPr>
        <w:t xml:space="preserve"> </w:t>
      </w:r>
      <w:r w:rsidRPr="00866B08">
        <w:rPr>
          <w:rFonts w:ascii="Tahoma" w:hAnsi="Tahoma"/>
          <w:sz w:val="18"/>
          <w:lang w:val="pt-PT"/>
        </w:rPr>
        <w:t>Comunicações várias</w:t>
      </w:r>
      <w:r w:rsidRPr="00083688">
        <w:rPr>
          <w:rFonts w:ascii="Tahoma" w:hAnsi="Tahoma"/>
          <w:sz w:val="18"/>
          <w:lang w:val="pt-PT"/>
        </w:rPr>
        <w:t>, Ministério da Economia, IAPMEI.</w:t>
      </w:r>
    </w:p>
    <w:p w14:paraId="7073307A" w14:textId="77777777" w:rsidR="00203AB3" w:rsidRPr="00083688" w:rsidRDefault="00203AB3" w:rsidP="00481546">
      <w:pPr>
        <w:spacing w:line="240" w:lineRule="atLeast"/>
        <w:ind w:left="3686" w:hanging="3828"/>
        <w:rPr>
          <w:rFonts w:ascii="Tahoma" w:hAnsi="Tahoma"/>
          <w:sz w:val="18"/>
          <w:lang w:val="pt-PT"/>
        </w:rPr>
      </w:pPr>
    </w:p>
    <w:p w14:paraId="6CF09271" w14:textId="26DDBB0F" w:rsidR="009B0C89" w:rsidRPr="00203AB3" w:rsidRDefault="00A11159" w:rsidP="00481546">
      <w:pPr>
        <w:spacing w:line="240" w:lineRule="atLeast"/>
        <w:ind w:left="3686" w:hanging="3828"/>
        <w:rPr>
          <w:rFonts w:ascii="Tahoma" w:hAnsi="Tahoma"/>
          <w:sz w:val="18"/>
          <w:lang w:val="pt-PT"/>
        </w:rPr>
      </w:pPr>
      <w:r>
        <w:rPr>
          <w:rFonts w:ascii="Tahoma" w:hAnsi="Tahoma"/>
          <w:sz w:val="18"/>
          <w:lang w:val="pt-PT"/>
        </w:rPr>
        <w:t>Dezembro</w:t>
      </w:r>
      <w:r w:rsidR="00203AB3" w:rsidRPr="00083688">
        <w:rPr>
          <w:rFonts w:ascii="Tahoma" w:hAnsi="Tahoma"/>
          <w:sz w:val="18"/>
          <w:lang w:val="pt-PT"/>
        </w:rPr>
        <w:t xml:space="preserve"> 1994</w:t>
      </w:r>
      <w:r w:rsidR="00203AB3" w:rsidRPr="00083688">
        <w:rPr>
          <w:rFonts w:ascii="Tahoma" w:hAnsi="Tahoma"/>
          <w:b/>
          <w:sz w:val="18"/>
          <w:lang w:val="pt-PT"/>
        </w:rPr>
        <w:tab/>
      </w:r>
      <w:r w:rsidR="00866B08" w:rsidRPr="00866B08">
        <w:rPr>
          <w:rFonts w:ascii="Tahoma" w:hAnsi="Tahoma"/>
          <w:b/>
          <w:i/>
          <w:sz w:val="18"/>
          <w:lang w:val="pt-PT"/>
        </w:rPr>
        <w:t>“</w:t>
      </w:r>
      <w:r w:rsidR="00203AB3" w:rsidRPr="00866B08">
        <w:rPr>
          <w:rFonts w:ascii="Tahoma" w:hAnsi="Tahoma"/>
          <w:b/>
          <w:i/>
          <w:caps/>
          <w:sz w:val="18"/>
          <w:lang w:val="pt-PT"/>
        </w:rPr>
        <w:t>Perspectivas da Economia Portuguesa</w:t>
      </w:r>
      <w:r w:rsidR="00866B08" w:rsidRPr="00866B08">
        <w:rPr>
          <w:rFonts w:ascii="Tahoma" w:hAnsi="Tahoma"/>
          <w:b/>
          <w:i/>
          <w:caps/>
          <w:sz w:val="18"/>
          <w:lang w:val="pt-PT"/>
        </w:rPr>
        <w:t>”</w:t>
      </w:r>
      <w:r w:rsidR="00203AB3" w:rsidRPr="00083688">
        <w:rPr>
          <w:rFonts w:ascii="Tahoma" w:hAnsi="Tahoma"/>
          <w:sz w:val="18"/>
          <w:lang w:val="pt-PT"/>
        </w:rPr>
        <w:t>,</w:t>
      </w:r>
      <w:r w:rsidR="00203AB3" w:rsidRPr="00083688">
        <w:rPr>
          <w:rFonts w:ascii="Tahoma" w:hAnsi="Tahoma"/>
          <w:b/>
          <w:sz w:val="18"/>
          <w:lang w:val="pt-PT"/>
        </w:rPr>
        <w:t xml:space="preserve"> </w:t>
      </w:r>
      <w:r w:rsidR="00203AB3" w:rsidRPr="00866B08">
        <w:rPr>
          <w:rFonts w:ascii="Tahoma" w:hAnsi="Tahoma"/>
          <w:sz w:val="18"/>
          <w:lang w:val="pt-PT"/>
        </w:rPr>
        <w:t>Comunicação</w:t>
      </w:r>
      <w:r w:rsidR="00203AB3" w:rsidRPr="00083688">
        <w:rPr>
          <w:rFonts w:ascii="Tahoma" w:hAnsi="Tahoma"/>
          <w:sz w:val="18"/>
          <w:lang w:val="pt-PT"/>
        </w:rPr>
        <w:t>,</w:t>
      </w:r>
      <w:r w:rsidR="00203AB3" w:rsidRPr="00083688">
        <w:rPr>
          <w:rFonts w:ascii="Tahoma" w:hAnsi="Tahoma"/>
          <w:b/>
          <w:sz w:val="18"/>
          <w:lang w:val="pt-PT"/>
        </w:rPr>
        <w:t xml:space="preserve"> </w:t>
      </w:r>
      <w:r w:rsidR="00203AB3" w:rsidRPr="00083688">
        <w:rPr>
          <w:rFonts w:ascii="Tahoma" w:hAnsi="Tahoma"/>
          <w:sz w:val="18"/>
          <w:lang w:val="pt-PT"/>
        </w:rPr>
        <w:t xml:space="preserve">Associação </w:t>
      </w:r>
      <w:proofErr w:type="spellStart"/>
      <w:r w:rsidR="00203AB3" w:rsidRPr="00083688">
        <w:rPr>
          <w:rFonts w:ascii="Tahoma" w:hAnsi="Tahoma"/>
          <w:sz w:val="18"/>
          <w:lang w:val="pt-PT"/>
        </w:rPr>
        <w:t>Cap</w:t>
      </w:r>
      <w:proofErr w:type="spellEnd"/>
      <w:r w:rsidR="00203AB3" w:rsidRPr="00083688">
        <w:rPr>
          <w:rFonts w:ascii="Tahoma" w:hAnsi="Tahoma"/>
          <w:sz w:val="18"/>
          <w:lang w:val="pt-PT"/>
        </w:rPr>
        <w:t xml:space="preserve"> </w:t>
      </w:r>
      <w:proofErr w:type="spellStart"/>
      <w:r w:rsidR="00203AB3" w:rsidRPr="00083688">
        <w:rPr>
          <w:rFonts w:ascii="Tahoma" w:hAnsi="Tahoma"/>
          <w:sz w:val="18"/>
          <w:lang w:val="pt-PT"/>
        </w:rPr>
        <w:t>Magellan</w:t>
      </w:r>
      <w:proofErr w:type="spellEnd"/>
      <w:r w:rsidR="00203AB3" w:rsidRPr="00083688">
        <w:rPr>
          <w:rFonts w:ascii="Tahoma" w:hAnsi="Tahoma"/>
          <w:sz w:val="18"/>
          <w:lang w:val="pt-PT"/>
        </w:rPr>
        <w:t>, Paris.</w:t>
      </w:r>
    </w:p>
    <w:p w14:paraId="139EC195" w14:textId="3EBFB72A" w:rsidR="004046B8" w:rsidRDefault="004046B8" w:rsidP="00481546">
      <w:pPr>
        <w:keepNext/>
        <w:spacing w:line="240" w:lineRule="atLeast"/>
        <w:ind w:left="3686" w:hanging="3828"/>
        <w:jc w:val="both"/>
        <w:rPr>
          <w:rFonts w:ascii="Tahoma" w:hAnsi="Tahoma"/>
          <w:b/>
          <w:sz w:val="18"/>
          <w:lang w:val="pt-PT"/>
        </w:rPr>
      </w:pPr>
    </w:p>
    <w:p w14:paraId="5BE29395" w14:textId="77777777" w:rsidR="004E1395" w:rsidRDefault="004E1395" w:rsidP="00481546">
      <w:pPr>
        <w:keepNext/>
        <w:spacing w:line="240" w:lineRule="atLeast"/>
        <w:ind w:left="3686" w:hanging="3828"/>
        <w:jc w:val="both"/>
        <w:rPr>
          <w:rFonts w:ascii="Tahoma" w:hAnsi="Tahoma"/>
          <w:b/>
          <w:sz w:val="18"/>
          <w:lang w:val="pt-PT"/>
        </w:rPr>
      </w:pPr>
    </w:p>
    <w:p w14:paraId="4721CB99" w14:textId="0A0C1FAD" w:rsidR="00BE41E0" w:rsidRDefault="00BE41E0" w:rsidP="00481546">
      <w:pPr>
        <w:keepNext/>
        <w:spacing w:line="240" w:lineRule="atLeast"/>
        <w:ind w:left="3686" w:hanging="3828"/>
        <w:jc w:val="both"/>
        <w:rPr>
          <w:rFonts w:ascii="Tahoma" w:hAnsi="Tahoma"/>
          <w:b/>
          <w:sz w:val="18"/>
          <w:lang w:val="pt-PT"/>
        </w:rPr>
      </w:pPr>
      <w:r>
        <w:rPr>
          <w:rFonts w:ascii="Tahoma" w:hAnsi="Tahoma"/>
          <w:b/>
          <w:sz w:val="18"/>
          <w:lang w:val="pt-PT"/>
        </w:rPr>
        <w:t>DEBATE</w:t>
      </w:r>
      <w:r w:rsidR="00481546">
        <w:rPr>
          <w:rFonts w:ascii="Tahoma" w:hAnsi="Tahoma"/>
          <w:b/>
          <w:sz w:val="18"/>
          <w:lang w:val="pt-PT"/>
        </w:rPr>
        <w:t xml:space="preserve"> </w:t>
      </w:r>
      <w:r>
        <w:rPr>
          <w:rFonts w:ascii="Tahoma" w:hAnsi="Tahoma"/>
          <w:b/>
          <w:sz w:val="18"/>
          <w:lang w:val="pt-PT"/>
        </w:rPr>
        <w:t xml:space="preserve">PÚBLICO, </w:t>
      </w:r>
    </w:p>
    <w:p w14:paraId="4F71A447" w14:textId="50B953D2" w:rsidR="00D01881" w:rsidRPr="00083688" w:rsidRDefault="007A57DC" w:rsidP="00481546">
      <w:pPr>
        <w:keepNext/>
        <w:spacing w:line="240" w:lineRule="atLeast"/>
        <w:ind w:left="3686" w:hanging="3828"/>
        <w:jc w:val="both"/>
        <w:rPr>
          <w:rFonts w:ascii="Tahoma" w:hAnsi="Tahoma"/>
          <w:b/>
          <w:sz w:val="18"/>
          <w:lang w:val="pt-PT"/>
        </w:rPr>
      </w:pPr>
      <w:r>
        <w:rPr>
          <w:rFonts w:ascii="Tahoma" w:hAnsi="Tahoma"/>
          <w:b/>
          <w:sz w:val="18"/>
          <w:lang w:val="pt-PT"/>
        </w:rPr>
        <w:t>POLÍTIC</w:t>
      </w:r>
      <w:r w:rsidR="00AC2A25">
        <w:rPr>
          <w:rFonts w:ascii="Tahoma" w:hAnsi="Tahoma"/>
          <w:b/>
          <w:sz w:val="18"/>
          <w:lang w:val="pt-PT"/>
        </w:rPr>
        <w:t>A ECONÓMICA</w:t>
      </w:r>
    </w:p>
    <w:p w14:paraId="396D0AB4" w14:textId="705649D1" w:rsidR="00203AB3" w:rsidRPr="0029171B" w:rsidRDefault="00A11159" w:rsidP="00481546">
      <w:pPr>
        <w:spacing w:line="240" w:lineRule="atLeast"/>
        <w:ind w:left="3686" w:hanging="3828"/>
        <w:rPr>
          <w:rFonts w:ascii="Tahoma" w:hAnsi="Tahoma"/>
          <w:iCs/>
          <w:sz w:val="18"/>
          <w:lang w:val="pt-BR"/>
        </w:rPr>
      </w:pPr>
      <w:r>
        <w:rPr>
          <w:rFonts w:ascii="Tahoma" w:hAnsi="Tahoma"/>
          <w:iCs/>
          <w:sz w:val="18"/>
          <w:lang w:val="pt-PT"/>
        </w:rPr>
        <w:t xml:space="preserve">Novembro 2014 </w:t>
      </w:r>
      <w:r>
        <w:rPr>
          <w:rFonts w:ascii="Tahoma" w:hAnsi="Tahoma"/>
          <w:iCs/>
          <w:sz w:val="18"/>
          <w:lang w:val="pt-PT"/>
        </w:rPr>
        <w:tab/>
      </w:r>
      <w:r w:rsidR="00DB6E02" w:rsidRPr="00866B08">
        <w:rPr>
          <w:rFonts w:ascii="Tahoma" w:hAnsi="Tahoma"/>
          <w:b/>
          <w:i/>
          <w:iCs/>
          <w:sz w:val="18"/>
          <w:lang w:val="pt-PT"/>
        </w:rPr>
        <w:t>“</w:t>
      </w:r>
      <w:r w:rsidR="00514990" w:rsidRPr="00866B08">
        <w:rPr>
          <w:rFonts w:ascii="Tahoma" w:hAnsi="Tahoma"/>
          <w:b/>
          <w:i/>
          <w:iCs/>
          <w:sz w:val="18"/>
          <w:lang w:val="pt-PT"/>
        </w:rPr>
        <w:t>AUSTERIDADE NÃO PAGA</w:t>
      </w:r>
      <w:r w:rsidR="00203AB3" w:rsidRPr="00866B08">
        <w:rPr>
          <w:rFonts w:ascii="Tahoma" w:hAnsi="Tahoma"/>
          <w:b/>
          <w:i/>
          <w:iCs/>
          <w:sz w:val="18"/>
          <w:lang w:val="pt-PT"/>
        </w:rPr>
        <w:t xml:space="preserve"> DÍVIDA</w:t>
      </w:r>
      <w:r w:rsidR="00514990" w:rsidRPr="00866B08">
        <w:rPr>
          <w:rFonts w:ascii="Tahoma" w:hAnsi="Tahoma"/>
          <w:b/>
          <w:i/>
          <w:iCs/>
          <w:sz w:val="18"/>
          <w:lang w:val="pt-PT"/>
        </w:rPr>
        <w:t>S</w:t>
      </w:r>
      <w:r w:rsidR="00DB6E02" w:rsidRPr="00866B08">
        <w:rPr>
          <w:rFonts w:ascii="Tahoma" w:hAnsi="Tahoma"/>
          <w:b/>
          <w:i/>
          <w:iCs/>
          <w:sz w:val="18"/>
          <w:lang w:val="pt-PT"/>
        </w:rPr>
        <w:t>”</w:t>
      </w:r>
      <w:r w:rsidRPr="0045425E">
        <w:rPr>
          <w:rFonts w:ascii="Tahoma" w:hAnsi="Tahoma"/>
          <w:i/>
          <w:iCs/>
          <w:sz w:val="18"/>
          <w:lang w:val="pt-PT"/>
        </w:rPr>
        <w:t>,</w:t>
      </w:r>
      <w:r>
        <w:rPr>
          <w:rFonts w:ascii="Tahoma" w:hAnsi="Tahoma"/>
          <w:b/>
          <w:i/>
          <w:iCs/>
          <w:sz w:val="18"/>
          <w:lang w:val="pt-PT"/>
        </w:rPr>
        <w:t xml:space="preserve"> </w:t>
      </w:r>
      <w:r w:rsidR="00DB6E02" w:rsidRPr="008D18AE">
        <w:rPr>
          <w:rFonts w:ascii="Tahoma" w:hAnsi="Tahoma"/>
          <w:iCs/>
          <w:sz w:val="18"/>
          <w:lang w:val="pt-PT"/>
        </w:rPr>
        <w:t>em representação da</w:t>
      </w:r>
      <w:r w:rsidR="00DB6E02" w:rsidRPr="008D18AE">
        <w:rPr>
          <w:rFonts w:ascii="Tahoma" w:hAnsi="Tahoma"/>
          <w:b/>
          <w:iCs/>
          <w:sz w:val="18"/>
          <w:lang w:val="pt-PT"/>
        </w:rPr>
        <w:t xml:space="preserve"> </w:t>
      </w:r>
      <w:r w:rsidR="00DB6E02" w:rsidRPr="008D18AE">
        <w:rPr>
          <w:rFonts w:ascii="Tahoma" w:hAnsi="Tahoma"/>
          <w:iCs/>
          <w:sz w:val="18"/>
          <w:lang w:val="pt-PT"/>
        </w:rPr>
        <w:t xml:space="preserve">Iniciativa para uma Auditoria Cidadã à Dívida (IAC), </w:t>
      </w:r>
      <w:r w:rsidRPr="008D18AE">
        <w:rPr>
          <w:rFonts w:ascii="Tahoma" w:hAnsi="Tahoma"/>
          <w:iCs/>
          <w:sz w:val="18"/>
          <w:lang w:val="pt-PT"/>
        </w:rPr>
        <w:t xml:space="preserve">comunicação no debate </w:t>
      </w:r>
      <w:r w:rsidR="00DB6E02" w:rsidRPr="008D18AE">
        <w:rPr>
          <w:rFonts w:ascii="Tahoma" w:hAnsi="Tahoma"/>
          <w:iCs/>
          <w:sz w:val="18"/>
          <w:lang w:val="pt-PT"/>
        </w:rPr>
        <w:t>“Crise da Dívida, Crise da Democracia” promovido pelo</w:t>
      </w:r>
      <w:r w:rsidRPr="008D18AE">
        <w:rPr>
          <w:rFonts w:ascii="Tahoma" w:hAnsi="Tahoma"/>
          <w:iCs/>
          <w:sz w:val="18"/>
          <w:lang w:val="pt-PT"/>
        </w:rPr>
        <w:t xml:space="preserve"> Partido Livre</w:t>
      </w:r>
      <w:r w:rsidR="00DB6E02" w:rsidRPr="008D18AE">
        <w:rPr>
          <w:rFonts w:ascii="Tahoma" w:hAnsi="Tahoma"/>
          <w:iCs/>
          <w:sz w:val="18"/>
          <w:lang w:val="pt-PT"/>
        </w:rPr>
        <w:t>.</w:t>
      </w:r>
    </w:p>
    <w:p w14:paraId="769F4AC5" w14:textId="58046FA3" w:rsidR="00203AB3" w:rsidRDefault="00203AB3" w:rsidP="00481546">
      <w:pPr>
        <w:spacing w:line="240" w:lineRule="atLeast"/>
        <w:ind w:left="3686" w:hanging="3828"/>
        <w:rPr>
          <w:rFonts w:ascii="Tahoma" w:hAnsi="Tahoma"/>
          <w:iCs/>
          <w:sz w:val="18"/>
          <w:lang w:val="pt-PT"/>
        </w:rPr>
      </w:pPr>
    </w:p>
    <w:p w14:paraId="407CAF18" w14:textId="3B152CA1" w:rsidR="00475C99" w:rsidRPr="008D18AE" w:rsidRDefault="00475C99" w:rsidP="00481546">
      <w:pPr>
        <w:spacing w:line="240" w:lineRule="atLeast"/>
        <w:ind w:left="3686" w:hanging="3828"/>
        <w:rPr>
          <w:rFonts w:ascii="Tahoma" w:hAnsi="Tahoma"/>
          <w:iCs/>
          <w:sz w:val="18"/>
          <w:lang w:val="pt-PT"/>
        </w:rPr>
      </w:pPr>
      <w:r w:rsidRPr="00083688">
        <w:rPr>
          <w:rFonts w:ascii="Tahoma" w:hAnsi="Tahoma"/>
          <w:iCs/>
          <w:sz w:val="18"/>
          <w:lang w:val="pt-PT"/>
        </w:rPr>
        <w:t xml:space="preserve">Abril 2013 </w:t>
      </w:r>
      <w:r w:rsidR="001C67FA">
        <w:rPr>
          <w:rFonts w:ascii="Tahoma" w:hAnsi="Tahoma"/>
          <w:i/>
          <w:iCs/>
          <w:sz w:val="18"/>
          <w:lang w:val="pt-PT"/>
        </w:rPr>
        <w:tab/>
      </w:r>
      <w:r w:rsidR="00866B08" w:rsidRPr="00866B08">
        <w:rPr>
          <w:rFonts w:ascii="Tahoma" w:hAnsi="Tahoma"/>
          <w:b/>
          <w:i/>
          <w:iCs/>
          <w:sz w:val="18"/>
          <w:lang w:val="pt-PT"/>
        </w:rPr>
        <w:t>“</w:t>
      </w:r>
      <w:r w:rsidR="00DB6E02" w:rsidRPr="00866B08">
        <w:rPr>
          <w:rFonts w:ascii="Tahoma" w:hAnsi="Tahoma"/>
          <w:b/>
          <w:i/>
          <w:iCs/>
          <w:sz w:val="18"/>
          <w:lang w:val="pt-PT"/>
        </w:rPr>
        <w:t>CHIPRE, A BANCA OU A VIDA</w:t>
      </w:r>
      <w:r w:rsidRPr="00866B08">
        <w:rPr>
          <w:rFonts w:ascii="Tahoma" w:hAnsi="Tahoma"/>
          <w:b/>
          <w:i/>
          <w:iCs/>
          <w:sz w:val="18"/>
          <w:lang w:val="pt-PT"/>
        </w:rPr>
        <w:t>?</w:t>
      </w:r>
      <w:r w:rsidR="00866B08" w:rsidRPr="00866B08">
        <w:rPr>
          <w:rFonts w:ascii="Tahoma" w:hAnsi="Tahoma"/>
          <w:b/>
          <w:i/>
          <w:iCs/>
          <w:sz w:val="18"/>
          <w:lang w:val="pt-PT"/>
        </w:rPr>
        <w:t>”</w:t>
      </w:r>
      <w:r w:rsidR="0045425E" w:rsidRPr="0045425E">
        <w:rPr>
          <w:rFonts w:ascii="Tahoma" w:hAnsi="Tahoma"/>
          <w:i/>
          <w:iCs/>
          <w:sz w:val="18"/>
          <w:lang w:val="pt-PT"/>
        </w:rPr>
        <w:t>,</w:t>
      </w:r>
      <w:r w:rsidR="0045425E">
        <w:rPr>
          <w:rFonts w:ascii="Tahoma" w:hAnsi="Tahoma"/>
          <w:b/>
          <w:i/>
          <w:iCs/>
          <w:sz w:val="18"/>
          <w:lang w:val="pt-PT"/>
        </w:rPr>
        <w:t xml:space="preserve"> </w:t>
      </w:r>
      <w:r w:rsidR="00866B08" w:rsidRPr="00866B08">
        <w:rPr>
          <w:rFonts w:ascii="Tahoma" w:hAnsi="Tahoma"/>
          <w:iCs/>
          <w:sz w:val="18"/>
          <w:lang w:val="pt-PT"/>
        </w:rPr>
        <w:t>comunicação e</w:t>
      </w:r>
      <w:r w:rsidR="00866B08">
        <w:rPr>
          <w:rFonts w:ascii="Tahoma" w:hAnsi="Tahoma"/>
          <w:b/>
          <w:i/>
          <w:iCs/>
          <w:sz w:val="18"/>
          <w:lang w:val="pt-PT"/>
        </w:rPr>
        <w:t xml:space="preserve"> </w:t>
      </w:r>
      <w:r w:rsidR="00DB6E02" w:rsidRPr="008D18AE">
        <w:rPr>
          <w:rFonts w:ascii="Tahoma" w:hAnsi="Tahoma"/>
          <w:iCs/>
          <w:sz w:val="18"/>
          <w:lang w:val="pt-PT"/>
        </w:rPr>
        <w:t xml:space="preserve">debate </w:t>
      </w:r>
      <w:r w:rsidRPr="008D18AE">
        <w:rPr>
          <w:rFonts w:ascii="Tahoma" w:hAnsi="Tahoma"/>
          <w:iCs/>
          <w:sz w:val="18"/>
          <w:lang w:val="pt-PT"/>
        </w:rPr>
        <w:t xml:space="preserve">com </w:t>
      </w:r>
      <w:r w:rsidR="00DB6E02" w:rsidRPr="008D18AE">
        <w:rPr>
          <w:rFonts w:ascii="Tahoma" w:hAnsi="Tahoma"/>
          <w:iCs/>
          <w:sz w:val="18"/>
          <w:lang w:val="pt-PT"/>
        </w:rPr>
        <w:t xml:space="preserve">o deputado </w:t>
      </w:r>
      <w:r w:rsidRPr="008D18AE">
        <w:rPr>
          <w:rFonts w:ascii="Tahoma" w:hAnsi="Tahoma"/>
          <w:iCs/>
          <w:sz w:val="18"/>
          <w:lang w:val="pt-PT"/>
        </w:rPr>
        <w:t>João Galamba</w:t>
      </w:r>
      <w:r w:rsidR="00DB6E02" w:rsidRPr="008D18AE">
        <w:rPr>
          <w:rFonts w:ascii="Tahoma" w:hAnsi="Tahoma"/>
          <w:iCs/>
          <w:sz w:val="18"/>
          <w:lang w:val="pt-PT"/>
        </w:rPr>
        <w:t xml:space="preserve"> promovido pela </w:t>
      </w:r>
      <w:proofErr w:type="spellStart"/>
      <w:r w:rsidR="00DB6E02" w:rsidRPr="008D18AE">
        <w:rPr>
          <w:rFonts w:ascii="Tahoma" w:hAnsi="Tahoma"/>
          <w:iCs/>
          <w:sz w:val="18"/>
          <w:lang w:val="pt-PT"/>
        </w:rPr>
        <w:t>Attac</w:t>
      </w:r>
      <w:proofErr w:type="spellEnd"/>
      <w:r w:rsidR="00DB6E02" w:rsidRPr="008D18AE">
        <w:rPr>
          <w:rFonts w:ascii="Tahoma" w:hAnsi="Tahoma"/>
          <w:iCs/>
          <w:sz w:val="18"/>
          <w:lang w:val="pt-PT"/>
        </w:rPr>
        <w:t xml:space="preserve"> Portugal.</w:t>
      </w:r>
    </w:p>
    <w:p w14:paraId="0B852BF3" w14:textId="2ABF9227" w:rsidR="00475C99" w:rsidRPr="00083688" w:rsidRDefault="004046B8" w:rsidP="00481546">
      <w:pPr>
        <w:spacing w:line="240" w:lineRule="atLeast"/>
        <w:ind w:left="3686" w:hanging="3828"/>
        <w:rPr>
          <w:rFonts w:ascii="Tahoma" w:hAnsi="Tahoma"/>
          <w:sz w:val="18"/>
          <w:lang w:val="pt-PT"/>
        </w:rPr>
      </w:pPr>
      <w:r w:rsidRPr="0029171B">
        <w:rPr>
          <w:rFonts w:ascii="Tahoma" w:hAnsi="Tahoma"/>
          <w:b/>
          <w:i/>
          <w:iCs/>
          <w:sz w:val="18"/>
          <w:lang w:val="pt-BR"/>
        </w:rPr>
        <w:t xml:space="preserve"> </w:t>
      </w:r>
    </w:p>
    <w:p w14:paraId="55B81BAC" w14:textId="45A70B8D" w:rsidR="000A320B" w:rsidRDefault="008D18AE" w:rsidP="00481546">
      <w:pPr>
        <w:spacing w:line="240" w:lineRule="atLeast"/>
        <w:ind w:left="3686" w:hanging="3828"/>
        <w:rPr>
          <w:rFonts w:ascii="Tahoma" w:hAnsi="Tahoma"/>
          <w:sz w:val="18"/>
          <w:lang w:val="pt-PT"/>
        </w:rPr>
      </w:pPr>
      <w:r>
        <w:rPr>
          <w:rFonts w:ascii="Tahoma" w:hAnsi="Tahoma"/>
          <w:sz w:val="18"/>
          <w:lang w:val="pt-PT"/>
        </w:rPr>
        <w:t xml:space="preserve">Março e Novembro </w:t>
      </w:r>
      <w:r w:rsidR="000A320B" w:rsidRPr="00083688">
        <w:rPr>
          <w:rFonts w:ascii="Tahoma" w:hAnsi="Tahoma"/>
          <w:sz w:val="18"/>
          <w:lang w:val="pt-PT"/>
        </w:rPr>
        <w:t>2011</w:t>
      </w:r>
      <w:r w:rsidR="000A320B" w:rsidRPr="00083688">
        <w:rPr>
          <w:rFonts w:ascii="Tahoma" w:hAnsi="Tahoma"/>
          <w:sz w:val="18"/>
          <w:lang w:val="pt-PT"/>
        </w:rPr>
        <w:tab/>
      </w:r>
      <w:r w:rsidR="000A320B" w:rsidRPr="00083688">
        <w:rPr>
          <w:rFonts w:ascii="Tahoma" w:hAnsi="Tahoma"/>
          <w:b/>
          <w:i/>
          <w:sz w:val="18"/>
          <w:lang w:val="pt-PT"/>
        </w:rPr>
        <w:t>COMBATE DE BLOGS</w:t>
      </w:r>
      <w:r w:rsidR="000A320B" w:rsidRPr="00083688">
        <w:rPr>
          <w:rFonts w:ascii="Tahoma" w:hAnsi="Tahoma"/>
          <w:sz w:val="18"/>
          <w:lang w:val="pt-PT"/>
        </w:rPr>
        <w:t xml:space="preserve">, </w:t>
      </w:r>
      <w:r w:rsidR="00B76BC3" w:rsidRPr="0029171B">
        <w:rPr>
          <w:rFonts w:ascii="Tahoma" w:hAnsi="Tahoma"/>
          <w:i/>
          <w:sz w:val="18"/>
          <w:lang w:val="pt-BR"/>
        </w:rPr>
        <w:t>B</w:t>
      </w:r>
      <w:r w:rsidR="00B57334" w:rsidRPr="0029171B">
        <w:rPr>
          <w:rFonts w:ascii="Tahoma" w:hAnsi="Tahoma"/>
          <w:i/>
          <w:sz w:val="18"/>
          <w:lang w:val="pt-BR"/>
        </w:rPr>
        <w:t>logger</w:t>
      </w:r>
      <w:r w:rsidR="00B57334" w:rsidRPr="008D18AE">
        <w:rPr>
          <w:rFonts w:ascii="Tahoma" w:hAnsi="Tahoma"/>
          <w:i/>
          <w:sz w:val="18"/>
          <w:lang w:val="pt-PT"/>
        </w:rPr>
        <w:t xml:space="preserve"> convidado</w:t>
      </w:r>
      <w:r w:rsidR="00B57334" w:rsidRPr="008D18AE">
        <w:rPr>
          <w:rFonts w:ascii="Tahoma" w:hAnsi="Tahoma"/>
          <w:sz w:val="18"/>
          <w:lang w:val="pt-PT"/>
        </w:rPr>
        <w:t>,</w:t>
      </w:r>
      <w:r w:rsidR="00B57334" w:rsidRPr="00083688">
        <w:rPr>
          <w:rFonts w:ascii="Tahoma" w:hAnsi="Tahoma"/>
          <w:sz w:val="18"/>
          <w:lang w:val="pt-PT"/>
        </w:rPr>
        <w:t xml:space="preserve"> participação na </w:t>
      </w:r>
      <w:r w:rsidR="000A2EFC" w:rsidRPr="009B0C89">
        <w:rPr>
          <w:rFonts w:ascii="Tahoma" w:hAnsi="Tahoma"/>
          <w:sz w:val="18"/>
          <w:lang w:val="pt-PT"/>
        </w:rPr>
        <w:t xml:space="preserve">46ª emissão </w:t>
      </w:r>
      <w:r w:rsidR="00B57334" w:rsidRPr="009B0C89">
        <w:rPr>
          <w:rFonts w:ascii="Tahoma" w:hAnsi="Tahoma"/>
          <w:sz w:val="18"/>
          <w:lang w:val="pt-PT"/>
        </w:rPr>
        <w:t xml:space="preserve">com Álvaro </w:t>
      </w:r>
      <w:r w:rsidR="000A2EFC" w:rsidRPr="009B0C89">
        <w:rPr>
          <w:rFonts w:ascii="Tahoma" w:hAnsi="Tahoma"/>
          <w:sz w:val="18"/>
          <w:lang w:val="pt-PT"/>
        </w:rPr>
        <w:t>Santos Pereira e Miguel Morgado</w:t>
      </w:r>
      <w:r w:rsidR="00DB6E02">
        <w:rPr>
          <w:rFonts w:ascii="Tahoma" w:hAnsi="Tahoma"/>
          <w:sz w:val="18"/>
          <w:lang w:val="pt-PT"/>
        </w:rPr>
        <w:t xml:space="preserve"> </w:t>
      </w:r>
      <w:r w:rsidR="000A2EFC" w:rsidRPr="00083688">
        <w:rPr>
          <w:rFonts w:ascii="Tahoma" w:hAnsi="Tahoma"/>
          <w:sz w:val="18"/>
          <w:lang w:val="pt-PT"/>
        </w:rPr>
        <w:t xml:space="preserve">e na </w:t>
      </w:r>
      <w:r w:rsidR="009B0C89">
        <w:rPr>
          <w:rFonts w:ascii="Tahoma" w:hAnsi="Tahoma"/>
          <w:sz w:val="18"/>
          <w:lang w:val="pt-PT"/>
        </w:rPr>
        <w:t xml:space="preserve">58ª </w:t>
      </w:r>
      <w:r w:rsidR="000A2EFC" w:rsidRPr="009B0C89">
        <w:rPr>
          <w:rFonts w:ascii="Tahoma" w:hAnsi="Tahoma"/>
          <w:sz w:val="18"/>
          <w:lang w:val="pt-PT"/>
        </w:rPr>
        <w:t>com Rodrig</w:t>
      </w:r>
      <w:r w:rsidR="009B0C89">
        <w:rPr>
          <w:rFonts w:ascii="Tahoma" w:hAnsi="Tahoma"/>
          <w:sz w:val="18"/>
          <w:lang w:val="pt-PT"/>
        </w:rPr>
        <w:t>o</w:t>
      </w:r>
      <w:r>
        <w:rPr>
          <w:rFonts w:ascii="Tahoma" w:hAnsi="Tahoma"/>
          <w:sz w:val="18"/>
          <w:lang w:val="pt-PT"/>
        </w:rPr>
        <w:t xml:space="preserve"> Moita de Deus e Tomás Vasques,</w:t>
      </w:r>
      <w:r w:rsidRPr="008D18AE">
        <w:rPr>
          <w:rFonts w:ascii="Tahoma" w:hAnsi="Tahoma"/>
          <w:sz w:val="18"/>
          <w:lang w:val="pt-PT"/>
        </w:rPr>
        <w:t xml:space="preserve"> TVI24.</w:t>
      </w:r>
    </w:p>
    <w:p w14:paraId="7B7D619E" w14:textId="1416DB52" w:rsidR="00BE41E0" w:rsidRDefault="00BE41E0" w:rsidP="00481546">
      <w:pPr>
        <w:spacing w:line="240" w:lineRule="atLeast"/>
        <w:ind w:left="3686" w:hanging="3828"/>
        <w:jc w:val="both"/>
        <w:rPr>
          <w:rFonts w:ascii="Tahoma" w:hAnsi="Tahoma"/>
          <w:sz w:val="18"/>
          <w:lang w:val="pt-PT"/>
        </w:rPr>
      </w:pPr>
    </w:p>
    <w:p w14:paraId="4BE88213" w14:textId="77777777" w:rsidR="00BE41E0" w:rsidRPr="00083688" w:rsidRDefault="00BE41E0" w:rsidP="00481546">
      <w:pPr>
        <w:spacing w:line="240" w:lineRule="atLeast"/>
        <w:ind w:left="3686" w:hanging="3828"/>
        <w:jc w:val="both"/>
        <w:rPr>
          <w:rFonts w:ascii="Tahoma" w:hAnsi="Tahoma"/>
          <w:sz w:val="18"/>
          <w:lang w:val="pt-PT"/>
        </w:rPr>
      </w:pPr>
    </w:p>
    <w:p w14:paraId="4726F5C3" w14:textId="7C065729" w:rsidR="00D01881" w:rsidRPr="00083688" w:rsidRDefault="00D01881" w:rsidP="00481546">
      <w:pPr>
        <w:spacing w:line="240" w:lineRule="atLeast"/>
        <w:ind w:left="3686" w:hanging="3828"/>
        <w:jc w:val="both"/>
        <w:rPr>
          <w:rFonts w:ascii="Tahoma" w:hAnsi="Tahoma"/>
          <w:sz w:val="18"/>
          <w:lang w:val="pt-PT"/>
        </w:rPr>
      </w:pPr>
      <w:r w:rsidRPr="00083688">
        <w:rPr>
          <w:rFonts w:ascii="Tahoma" w:hAnsi="Tahoma"/>
          <w:b/>
          <w:sz w:val="18"/>
          <w:lang w:val="pt-PT"/>
        </w:rPr>
        <w:t>LÍNGUAS</w:t>
      </w:r>
      <w:r w:rsidRPr="00083688">
        <w:rPr>
          <w:rFonts w:ascii="Tahoma" w:hAnsi="Tahoma"/>
          <w:sz w:val="18"/>
          <w:lang w:val="pt-PT"/>
        </w:rPr>
        <w:tab/>
      </w:r>
      <w:r w:rsidR="000A320B" w:rsidRPr="008A527E">
        <w:rPr>
          <w:rFonts w:ascii="Tahoma" w:hAnsi="Tahoma"/>
          <w:b/>
          <w:sz w:val="18"/>
          <w:lang w:val="pt-PT"/>
        </w:rPr>
        <w:t>Inglê</w:t>
      </w:r>
      <w:r w:rsidR="00301F70" w:rsidRPr="008A527E">
        <w:rPr>
          <w:rFonts w:ascii="Tahoma" w:hAnsi="Tahoma"/>
          <w:b/>
          <w:sz w:val="18"/>
          <w:lang w:val="pt-PT"/>
        </w:rPr>
        <w:t>s</w:t>
      </w:r>
      <w:r w:rsidR="008A527E">
        <w:rPr>
          <w:rFonts w:ascii="Tahoma" w:hAnsi="Tahoma"/>
          <w:sz w:val="18"/>
          <w:lang w:val="pt-PT"/>
        </w:rPr>
        <w:t>,</w:t>
      </w:r>
      <w:r w:rsidR="00B76BC3" w:rsidRPr="00083688">
        <w:rPr>
          <w:rFonts w:ascii="Tahoma" w:hAnsi="Tahoma"/>
          <w:sz w:val="18"/>
          <w:lang w:val="pt-PT"/>
        </w:rPr>
        <w:t xml:space="preserve"> </w:t>
      </w:r>
      <w:r w:rsidR="008A527E">
        <w:rPr>
          <w:rFonts w:ascii="Tahoma" w:hAnsi="Tahoma"/>
          <w:sz w:val="18"/>
          <w:lang w:val="pt-PT"/>
        </w:rPr>
        <w:t>C</w:t>
      </w:r>
      <w:r w:rsidR="00B76BC3" w:rsidRPr="00083688">
        <w:rPr>
          <w:rFonts w:ascii="Tahoma" w:hAnsi="Tahoma"/>
          <w:sz w:val="18"/>
          <w:lang w:val="pt-PT"/>
        </w:rPr>
        <w:t>ertificado IETLS</w:t>
      </w:r>
      <w:r w:rsidR="008A527E">
        <w:rPr>
          <w:rFonts w:ascii="Tahoma" w:hAnsi="Tahoma"/>
          <w:sz w:val="18"/>
          <w:lang w:val="pt-PT"/>
        </w:rPr>
        <w:t>,</w:t>
      </w:r>
      <w:r w:rsidR="00B76BC3" w:rsidRPr="00083688">
        <w:rPr>
          <w:rFonts w:ascii="Tahoma" w:hAnsi="Tahoma"/>
          <w:sz w:val="18"/>
          <w:lang w:val="pt-PT"/>
        </w:rPr>
        <w:t xml:space="preserve"> </w:t>
      </w:r>
      <w:r w:rsidR="008A527E">
        <w:rPr>
          <w:rFonts w:ascii="Tahoma" w:hAnsi="Tahoma"/>
          <w:sz w:val="18"/>
          <w:lang w:val="pt-PT"/>
        </w:rPr>
        <w:t>n</w:t>
      </w:r>
      <w:r w:rsidR="00B76BC3" w:rsidRPr="00083688">
        <w:rPr>
          <w:rFonts w:ascii="Tahoma" w:hAnsi="Tahoma"/>
          <w:sz w:val="18"/>
          <w:lang w:val="pt-PT"/>
        </w:rPr>
        <w:t>ota de 7 valores em 9 possíveis.</w:t>
      </w:r>
    </w:p>
    <w:p w14:paraId="3CAF2164" w14:textId="31D2EFF7" w:rsidR="00D01881" w:rsidRDefault="00D01881" w:rsidP="00481546">
      <w:pPr>
        <w:spacing w:line="240" w:lineRule="atLeast"/>
        <w:ind w:left="3686" w:hanging="3828"/>
        <w:jc w:val="both"/>
        <w:rPr>
          <w:rFonts w:ascii="Tahoma" w:hAnsi="Tahoma"/>
          <w:b/>
          <w:sz w:val="18"/>
          <w:lang w:val="pt-PT"/>
        </w:rPr>
      </w:pPr>
    </w:p>
    <w:p w14:paraId="044CA123" w14:textId="77777777" w:rsidR="00BE41E0" w:rsidRPr="00083688" w:rsidRDefault="00BE41E0" w:rsidP="00481546">
      <w:pPr>
        <w:spacing w:line="240" w:lineRule="atLeast"/>
        <w:ind w:left="3686" w:hanging="3828"/>
        <w:jc w:val="both"/>
        <w:rPr>
          <w:rFonts w:ascii="Tahoma" w:hAnsi="Tahoma"/>
          <w:b/>
          <w:sz w:val="18"/>
          <w:lang w:val="pt-PT"/>
        </w:rPr>
      </w:pPr>
    </w:p>
    <w:p w14:paraId="25A0D438" w14:textId="07FFD2EA" w:rsidR="00D01881" w:rsidRPr="00083688" w:rsidRDefault="00301F70" w:rsidP="00481546">
      <w:pPr>
        <w:tabs>
          <w:tab w:val="left" w:pos="3969"/>
        </w:tabs>
        <w:spacing w:line="240" w:lineRule="atLeast"/>
        <w:ind w:left="3686" w:hanging="3828"/>
        <w:jc w:val="both"/>
        <w:rPr>
          <w:rFonts w:ascii="Tahoma" w:hAnsi="Tahoma"/>
          <w:sz w:val="18"/>
          <w:lang w:val="pt-PT"/>
        </w:rPr>
      </w:pPr>
      <w:r w:rsidRPr="00083688">
        <w:rPr>
          <w:rFonts w:ascii="Tahoma" w:hAnsi="Tahoma"/>
          <w:b/>
          <w:sz w:val="18"/>
          <w:lang w:val="pt-PT"/>
        </w:rPr>
        <w:t>AFILIAÇÕES PROFISSIONAIS</w:t>
      </w:r>
      <w:r w:rsidRPr="00083688">
        <w:rPr>
          <w:rFonts w:ascii="Tahoma" w:hAnsi="Tahoma"/>
          <w:b/>
          <w:sz w:val="18"/>
          <w:lang w:val="pt-PT"/>
        </w:rPr>
        <w:tab/>
      </w:r>
      <w:r w:rsidR="00D01881" w:rsidRPr="008A527E">
        <w:rPr>
          <w:rFonts w:ascii="Tahoma" w:hAnsi="Tahoma"/>
          <w:b/>
          <w:sz w:val="18"/>
          <w:lang w:val="pt-PT"/>
        </w:rPr>
        <w:t>Ordem de Economistas</w:t>
      </w:r>
      <w:r w:rsidR="008A527E">
        <w:rPr>
          <w:rFonts w:ascii="Tahoma" w:hAnsi="Tahoma"/>
          <w:sz w:val="18"/>
          <w:lang w:val="pt-PT"/>
        </w:rPr>
        <w:t xml:space="preserve">, </w:t>
      </w:r>
      <w:r w:rsidR="008A527E" w:rsidRPr="00083688">
        <w:rPr>
          <w:rFonts w:ascii="Tahoma" w:hAnsi="Tahoma"/>
          <w:sz w:val="18"/>
          <w:lang w:val="pt-PT"/>
        </w:rPr>
        <w:t>Membro n.º 5597</w:t>
      </w:r>
      <w:r w:rsidR="00D01881" w:rsidRPr="00083688">
        <w:rPr>
          <w:rFonts w:ascii="Tahoma" w:hAnsi="Tahoma"/>
          <w:sz w:val="18"/>
          <w:lang w:val="pt-PT"/>
        </w:rPr>
        <w:t>.</w:t>
      </w:r>
    </w:p>
    <w:p w14:paraId="37A4D48D" w14:textId="0ACE7D5B" w:rsidR="00DB6E02" w:rsidRDefault="00DB6E02" w:rsidP="00481546">
      <w:pPr>
        <w:widowControl/>
        <w:overflowPunct/>
        <w:autoSpaceDE/>
        <w:autoSpaceDN/>
        <w:adjustRightInd/>
        <w:ind w:left="3686" w:hanging="3828"/>
        <w:textAlignment w:val="auto"/>
        <w:rPr>
          <w:rFonts w:ascii="Tahoma" w:hAnsi="Tahoma"/>
          <w:b/>
          <w:sz w:val="18"/>
          <w:lang w:val="pt-PT"/>
        </w:rPr>
      </w:pPr>
    </w:p>
    <w:p w14:paraId="2EABC408" w14:textId="77777777" w:rsidR="00BE41E0" w:rsidRDefault="00BE41E0" w:rsidP="00481546">
      <w:pPr>
        <w:widowControl/>
        <w:overflowPunct/>
        <w:autoSpaceDE/>
        <w:autoSpaceDN/>
        <w:adjustRightInd/>
        <w:ind w:left="3686" w:hanging="3828"/>
        <w:textAlignment w:val="auto"/>
        <w:rPr>
          <w:rFonts w:ascii="Tahoma" w:hAnsi="Tahoma"/>
          <w:b/>
          <w:sz w:val="18"/>
          <w:lang w:val="pt-PT"/>
        </w:rPr>
      </w:pPr>
    </w:p>
    <w:p w14:paraId="08EFE31C" w14:textId="26842C51" w:rsidR="00D01881" w:rsidRPr="00083688" w:rsidRDefault="00D01881" w:rsidP="00481546">
      <w:pPr>
        <w:keepNext/>
        <w:spacing w:line="240" w:lineRule="atLeast"/>
        <w:ind w:left="3686" w:hanging="3828"/>
        <w:jc w:val="both"/>
        <w:rPr>
          <w:rFonts w:ascii="Tahoma" w:hAnsi="Tahoma"/>
          <w:b/>
          <w:sz w:val="18"/>
          <w:lang w:val="pt-PT"/>
        </w:rPr>
      </w:pPr>
      <w:r w:rsidRPr="00083688">
        <w:rPr>
          <w:rFonts w:ascii="Tahoma" w:hAnsi="Tahoma"/>
          <w:b/>
          <w:sz w:val="18"/>
          <w:lang w:val="pt-PT"/>
        </w:rPr>
        <w:t>ACTIVIDADE CÍVICA</w:t>
      </w:r>
      <w:r w:rsidRPr="00083688">
        <w:rPr>
          <w:rFonts w:ascii="Tahoma" w:hAnsi="Tahoma"/>
          <w:b/>
          <w:sz w:val="18"/>
          <w:lang w:val="pt-PT"/>
        </w:rPr>
        <w:tab/>
      </w:r>
    </w:p>
    <w:p w14:paraId="75E85647" w14:textId="1E5BD981" w:rsidR="00B76BC3" w:rsidRDefault="00B76BC3" w:rsidP="00481546">
      <w:pPr>
        <w:ind w:left="3686" w:hanging="3828"/>
        <w:rPr>
          <w:rFonts w:ascii="Tahoma" w:hAnsi="Tahoma"/>
          <w:sz w:val="18"/>
          <w:lang w:val="pt-PT"/>
        </w:rPr>
      </w:pPr>
      <w:r w:rsidRPr="00083688">
        <w:rPr>
          <w:rFonts w:ascii="Tahoma" w:hAnsi="Tahoma"/>
          <w:sz w:val="18"/>
          <w:lang w:val="pt-PT"/>
        </w:rPr>
        <w:t xml:space="preserve">2010 – Presente </w:t>
      </w:r>
      <w:r w:rsidRPr="00083688">
        <w:rPr>
          <w:rFonts w:ascii="Tahoma" w:hAnsi="Tahoma"/>
          <w:sz w:val="18"/>
          <w:lang w:val="pt-PT"/>
        </w:rPr>
        <w:tab/>
      </w:r>
      <w:r w:rsidR="008D18AE">
        <w:rPr>
          <w:rFonts w:ascii="Tahoma" w:hAnsi="Tahoma"/>
          <w:b/>
          <w:sz w:val="18"/>
          <w:lang w:val="pt-PT"/>
        </w:rPr>
        <w:t>A</w:t>
      </w:r>
      <w:r w:rsidR="008D18AE" w:rsidRPr="00083688">
        <w:rPr>
          <w:rFonts w:ascii="Tahoma" w:hAnsi="Tahoma"/>
          <w:b/>
          <w:sz w:val="18"/>
          <w:lang w:val="pt-PT"/>
        </w:rPr>
        <w:t xml:space="preserve">TTAC </w:t>
      </w:r>
      <w:r w:rsidR="008D18AE">
        <w:rPr>
          <w:rFonts w:ascii="Tahoma" w:hAnsi="Tahoma"/>
          <w:b/>
          <w:sz w:val="18"/>
          <w:lang w:val="pt-PT"/>
        </w:rPr>
        <w:t>P</w:t>
      </w:r>
      <w:r w:rsidR="008D18AE" w:rsidRPr="00083688">
        <w:rPr>
          <w:rFonts w:ascii="Tahoma" w:hAnsi="Tahoma"/>
          <w:b/>
          <w:sz w:val="18"/>
          <w:lang w:val="pt-PT"/>
        </w:rPr>
        <w:t>ORTUGAL</w:t>
      </w:r>
      <w:r w:rsidRPr="00083688">
        <w:rPr>
          <w:rFonts w:ascii="Tahoma" w:hAnsi="Tahoma"/>
          <w:sz w:val="18"/>
          <w:lang w:val="pt-PT"/>
        </w:rPr>
        <w:t xml:space="preserve">, Membro da </w:t>
      </w:r>
      <w:r w:rsidR="006E6DF4" w:rsidRPr="00083688">
        <w:rPr>
          <w:rFonts w:ascii="Tahoma" w:hAnsi="Tahoma"/>
          <w:sz w:val="18"/>
          <w:lang w:val="pt-PT"/>
        </w:rPr>
        <w:t>D</w:t>
      </w:r>
      <w:r w:rsidRPr="00083688">
        <w:rPr>
          <w:rFonts w:ascii="Tahoma" w:hAnsi="Tahoma"/>
          <w:sz w:val="18"/>
          <w:lang w:val="pt-PT"/>
        </w:rPr>
        <w:t>ireção.</w:t>
      </w:r>
    </w:p>
    <w:p w14:paraId="5C00B6B7" w14:textId="77777777" w:rsidR="0058221D" w:rsidRDefault="0058221D" w:rsidP="00481546">
      <w:pPr>
        <w:ind w:left="3686" w:hanging="3828"/>
        <w:rPr>
          <w:rFonts w:ascii="Tahoma" w:hAnsi="Tahoma"/>
          <w:sz w:val="18"/>
          <w:lang w:val="pt-PT"/>
        </w:rPr>
      </w:pPr>
    </w:p>
    <w:p w14:paraId="497AF6BF" w14:textId="45362DA5" w:rsidR="00DB6E02" w:rsidRPr="00083688" w:rsidRDefault="0058221D" w:rsidP="00481546">
      <w:pPr>
        <w:ind w:left="3686" w:hanging="3828"/>
        <w:rPr>
          <w:rFonts w:ascii="Tahoma" w:hAnsi="Tahoma"/>
          <w:sz w:val="18"/>
          <w:lang w:val="pt-PT"/>
        </w:rPr>
      </w:pPr>
      <w:r>
        <w:rPr>
          <w:rFonts w:ascii="Tahoma" w:hAnsi="Tahoma"/>
          <w:sz w:val="18"/>
          <w:lang w:val="pt-PT"/>
        </w:rPr>
        <w:t>2013 – 2016</w:t>
      </w:r>
      <w:r>
        <w:rPr>
          <w:rFonts w:ascii="Tahoma" w:hAnsi="Tahoma"/>
          <w:sz w:val="18"/>
          <w:lang w:val="pt-PT"/>
        </w:rPr>
        <w:tab/>
      </w:r>
      <w:r w:rsidR="008D18AE" w:rsidRPr="0058221D">
        <w:rPr>
          <w:rFonts w:ascii="Tahoma" w:hAnsi="Tahoma"/>
          <w:b/>
          <w:iCs/>
          <w:sz w:val="18"/>
          <w:lang w:val="pt-PT"/>
        </w:rPr>
        <w:t xml:space="preserve">INICIATIVA PARA UMA AUDITORIA CIDADÃ À DÍVIDA </w:t>
      </w:r>
      <w:r w:rsidRPr="0058221D">
        <w:rPr>
          <w:rFonts w:ascii="Tahoma" w:hAnsi="Tahoma"/>
          <w:b/>
          <w:iCs/>
          <w:sz w:val="18"/>
          <w:lang w:val="pt-PT"/>
        </w:rPr>
        <w:t>(IAC)</w:t>
      </w:r>
      <w:r w:rsidRPr="00DB6E02">
        <w:rPr>
          <w:rFonts w:ascii="Tahoma" w:hAnsi="Tahoma"/>
          <w:i/>
          <w:iCs/>
          <w:sz w:val="18"/>
          <w:lang w:val="pt-PT"/>
        </w:rPr>
        <w:t>,</w:t>
      </w:r>
      <w:r>
        <w:rPr>
          <w:rFonts w:ascii="Tahoma" w:hAnsi="Tahoma"/>
          <w:i/>
          <w:iCs/>
          <w:sz w:val="18"/>
          <w:lang w:val="pt-PT"/>
        </w:rPr>
        <w:t xml:space="preserve"> </w:t>
      </w:r>
      <w:r w:rsidRPr="0058221D">
        <w:rPr>
          <w:rFonts w:ascii="Tahoma" w:hAnsi="Tahoma"/>
          <w:iCs/>
          <w:sz w:val="18"/>
          <w:lang w:val="pt-PT"/>
        </w:rPr>
        <w:t xml:space="preserve">Membro da </w:t>
      </w:r>
      <w:r>
        <w:rPr>
          <w:rFonts w:ascii="Tahoma" w:hAnsi="Tahoma"/>
          <w:sz w:val="18"/>
          <w:lang w:val="pt-PT"/>
        </w:rPr>
        <w:t>Comissão Executiva.</w:t>
      </w:r>
    </w:p>
    <w:p w14:paraId="3896F98E" w14:textId="77777777" w:rsidR="00D01881" w:rsidRPr="00083688" w:rsidRDefault="00D01881" w:rsidP="00481546">
      <w:pPr>
        <w:keepNext/>
        <w:spacing w:line="240" w:lineRule="atLeast"/>
        <w:ind w:left="3686" w:hanging="3828"/>
        <w:jc w:val="both"/>
        <w:rPr>
          <w:rFonts w:ascii="Tahoma" w:hAnsi="Tahoma"/>
          <w:sz w:val="18"/>
          <w:lang w:val="pt-PT"/>
        </w:rPr>
      </w:pPr>
    </w:p>
    <w:p w14:paraId="12F0839F" w14:textId="767C59C8" w:rsidR="00D01881" w:rsidRPr="00083688" w:rsidRDefault="00233B13" w:rsidP="00481546">
      <w:pPr>
        <w:keepNext/>
        <w:spacing w:line="240" w:lineRule="atLeast"/>
        <w:ind w:left="3686" w:hanging="3828"/>
        <w:jc w:val="both"/>
        <w:rPr>
          <w:rFonts w:ascii="Tahoma" w:hAnsi="Tahoma"/>
          <w:sz w:val="18"/>
          <w:lang w:val="pt-PT"/>
        </w:rPr>
      </w:pPr>
      <w:r w:rsidRPr="00083688">
        <w:rPr>
          <w:rFonts w:ascii="Tahoma" w:hAnsi="Tahoma"/>
          <w:sz w:val="18"/>
          <w:lang w:val="pt-PT"/>
        </w:rPr>
        <w:t>1985 - 1987</w:t>
      </w:r>
      <w:r w:rsidR="00D01881" w:rsidRPr="00083688">
        <w:rPr>
          <w:rFonts w:ascii="Tahoma" w:hAnsi="Tahoma"/>
          <w:sz w:val="18"/>
          <w:lang w:val="pt-PT"/>
        </w:rPr>
        <w:tab/>
      </w:r>
      <w:r w:rsidR="00301F70" w:rsidRPr="00083688">
        <w:rPr>
          <w:rFonts w:ascii="Tahoma" w:hAnsi="Tahoma"/>
          <w:b/>
          <w:sz w:val="18"/>
          <w:lang w:val="pt-PT"/>
        </w:rPr>
        <w:t>ACERT</w:t>
      </w:r>
      <w:r w:rsidRPr="00083688">
        <w:rPr>
          <w:rFonts w:ascii="Tahoma" w:hAnsi="Tahoma"/>
          <w:b/>
          <w:sz w:val="18"/>
          <w:lang w:val="pt-PT"/>
        </w:rPr>
        <w:t xml:space="preserve"> </w:t>
      </w:r>
      <w:r w:rsidRPr="00083688">
        <w:rPr>
          <w:rFonts w:ascii="Tahoma" w:hAnsi="Tahoma"/>
          <w:sz w:val="18"/>
          <w:lang w:val="pt-PT"/>
        </w:rPr>
        <w:t xml:space="preserve">- </w:t>
      </w:r>
      <w:r w:rsidR="008D18AE" w:rsidRPr="00083688">
        <w:rPr>
          <w:rFonts w:ascii="Tahoma" w:hAnsi="Tahoma"/>
          <w:b/>
          <w:sz w:val="18"/>
          <w:lang w:val="pt-PT"/>
        </w:rPr>
        <w:t>ASSOCIAÇÃO CULTURAL E RECREATIVA DE TONDELA</w:t>
      </w:r>
      <w:r w:rsidR="00D01881" w:rsidRPr="00083688">
        <w:rPr>
          <w:rFonts w:ascii="Tahoma" w:hAnsi="Tahoma"/>
          <w:sz w:val="18"/>
          <w:lang w:val="pt-PT"/>
        </w:rPr>
        <w:t xml:space="preserve">, </w:t>
      </w:r>
      <w:r w:rsidR="006E6DF4" w:rsidRPr="00083688">
        <w:rPr>
          <w:rFonts w:ascii="Tahoma" w:hAnsi="Tahoma"/>
          <w:sz w:val="18"/>
          <w:lang w:val="pt-PT"/>
        </w:rPr>
        <w:t>Membro da Di</w:t>
      </w:r>
      <w:r w:rsidR="00DD18D7" w:rsidRPr="00083688">
        <w:rPr>
          <w:rFonts w:ascii="Tahoma" w:hAnsi="Tahoma"/>
          <w:sz w:val="18"/>
          <w:lang w:val="pt-PT"/>
        </w:rPr>
        <w:t>reção.</w:t>
      </w:r>
    </w:p>
    <w:p w14:paraId="2FF625BB" w14:textId="0E8C34AF" w:rsidR="00D01881" w:rsidRDefault="00D01881" w:rsidP="00481546">
      <w:pPr>
        <w:ind w:left="3686" w:hanging="3828"/>
        <w:rPr>
          <w:rFonts w:ascii="Tahoma" w:hAnsi="Tahoma"/>
          <w:sz w:val="18"/>
          <w:lang w:val="pt-PT"/>
        </w:rPr>
      </w:pPr>
    </w:p>
    <w:p w14:paraId="33CDE5E2" w14:textId="77777777" w:rsidR="00BE41E0" w:rsidRPr="00083688" w:rsidRDefault="00BE41E0" w:rsidP="00481546">
      <w:pPr>
        <w:ind w:left="3686" w:hanging="3828"/>
        <w:rPr>
          <w:rFonts w:ascii="Tahoma" w:hAnsi="Tahoma"/>
          <w:sz w:val="18"/>
          <w:lang w:val="pt-PT"/>
        </w:rPr>
      </w:pPr>
    </w:p>
    <w:p w14:paraId="11124EE7" w14:textId="5E8AD941" w:rsidR="00D01881" w:rsidRPr="00083688" w:rsidRDefault="00D01881" w:rsidP="00481546">
      <w:pPr>
        <w:spacing w:line="240" w:lineRule="atLeast"/>
        <w:ind w:left="3686" w:hanging="3828"/>
        <w:jc w:val="both"/>
        <w:rPr>
          <w:rFonts w:ascii="Tahoma" w:hAnsi="Tahoma"/>
          <w:b/>
          <w:sz w:val="14"/>
          <w:lang w:val="pt-PT"/>
        </w:rPr>
      </w:pPr>
      <w:r w:rsidRPr="00083688">
        <w:rPr>
          <w:rFonts w:ascii="Tahoma" w:hAnsi="Tahoma"/>
          <w:b/>
          <w:sz w:val="18"/>
          <w:lang w:val="pt-PT"/>
        </w:rPr>
        <w:t>DADOS PESSOAIS</w:t>
      </w:r>
      <w:r w:rsidRPr="00083688">
        <w:rPr>
          <w:rFonts w:ascii="Tahoma" w:hAnsi="Tahoma"/>
          <w:sz w:val="18"/>
          <w:lang w:val="pt-PT"/>
        </w:rPr>
        <w:tab/>
      </w:r>
      <w:r w:rsidR="00DD18D7" w:rsidRPr="00083688">
        <w:rPr>
          <w:rFonts w:ascii="Tahoma" w:hAnsi="Tahoma"/>
          <w:sz w:val="18"/>
          <w:lang w:val="pt-PT"/>
        </w:rPr>
        <w:t>Português</w:t>
      </w:r>
      <w:r w:rsidRPr="00083688">
        <w:rPr>
          <w:rFonts w:ascii="Tahoma" w:hAnsi="Tahoma"/>
          <w:sz w:val="18"/>
          <w:lang w:val="pt-PT"/>
        </w:rPr>
        <w:t>; nascido a 7 de Dezembro de 1967; casado; BI n.º 8125407.</w:t>
      </w:r>
      <w:r w:rsidRPr="00083688">
        <w:rPr>
          <w:rFonts w:ascii="Tahoma" w:hAnsi="Tahoma"/>
          <w:b/>
          <w:sz w:val="14"/>
          <w:lang w:val="pt-PT"/>
        </w:rPr>
        <w:t xml:space="preserve"> </w:t>
      </w:r>
    </w:p>
    <w:p w14:paraId="0669B0D7" w14:textId="7CF8CD70" w:rsidR="00B76BC3" w:rsidRDefault="00B76BC3" w:rsidP="00481546">
      <w:pPr>
        <w:spacing w:line="240" w:lineRule="atLeast"/>
        <w:ind w:left="3686" w:hanging="3828"/>
        <w:rPr>
          <w:rFonts w:ascii="Tahoma" w:hAnsi="Tahoma"/>
          <w:b/>
          <w:sz w:val="18"/>
          <w:lang w:val="pt-PT"/>
        </w:rPr>
      </w:pPr>
    </w:p>
    <w:p w14:paraId="6FEE46AF" w14:textId="77777777" w:rsidR="00BE41E0" w:rsidRPr="00083688" w:rsidRDefault="00BE41E0" w:rsidP="00481546">
      <w:pPr>
        <w:spacing w:line="240" w:lineRule="atLeast"/>
        <w:ind w:left="3686" w:hanging="3828"/>
        <w:rPr>
          <w:rFonts w:ascii="Tahoma" w:hAnsi="Tahoma"/>
          <w:b/>
          <w:sz w:val="18"/>
          <w:lang w:val="pt-PT"/>
        </w:rPr>
      </w:pPr>
    </w:p>
    <w:p w14:paraId="39399BA6" w14:textId="1157FBC4" w:rsidR="00B76BC3" w:rsidRPr="00083688" w:rsidRDefault="00B76BC3" w:rsidP="00481546">
      <w:pPr>
        <w:spacing w:line="240" w:lineRule="atLeast"/>
        <w:ind w:left="3686" w:hanging="3828"/>
        <w:rPr>
          <w:rFonts w:ascii="Tahoma" w:hAnsi="Tahoma"/>
          <w:sz w:val="18"/>
          <w:lang w:val="pt-PT"/>
        </w:rPr>
      </w:pPr>
      <w:r w:rsidRPr="00083688">
        <w:rPr>
          <w:rFonts w:ascii="Tahoma" w:hAnsi="Tahoma"/>
          <w:b/>
          <w:sz w:val="18"/>
          <w:lang w:val="pt-PT"/>
        </w:rPr>
        <w:t>CONTACTOS</w:t>
      </w:r>
      <w:r w:rsidR="0029171B">
        <w:rPr>
          <w:rFonts w:ascii="Tahoma" w:hAnsi="Tahoma"/>
          <w:sz w:val="18"/>
          <w:lang w:val="pt-PT"/>
        </w:rPr>
        <w:tab/>
      </w:r>
      <w:r w:rsidRPr="00083688">
        <w:rPr>
          <w:rFonts w:ascii="Tahoma" w:hAnsi="Tahoma"/>
          <w:sz w:val="18"/>
          <w:lang w:val="pt-PT"/>
        </w:rPr>
        <w:t>E-mail: paulocoimbra</w:t>
      </w:r>
      <w:r w:rsidR="00F80745" w:rsidRPr="00083688">
        <w:rPr>
          <w:rFonts w:ascii="Tahoma" w:hAnsi="Tahoma"/>
          <w:sz w:val="18"/>
          <w:lang w:val="pt-PT"/>
        </w:rPr>
        <w:t>@ces.uc.pt</w:t>
      </w:r>
    </w:p>
    <w:p w14:paraId="721507B8" w14:textId="3B349FAE" w:rsidR="00D01881" w:rsidRPr="00083688" w:rsidRDefault="00D01881" w:rsidP="00481546">
      <w:pPr>
        <w:spacing w:line="240" w:lineRule="atLeast"/>
        <w:ind w:left="3686" w:hanging="3828"/>
        <w:jc w:val="both"/>
        <w:rPr>
          <w:rFonts w:ascii="Tahoma" w:hAnsi="Tahoma"/>
          <w:b/>
          <w:sz w:val="18"/>
          <w:lang w:val="pt-PT"/>
        </w:rPr>
      </w:pPr>
    </w:p>
    <w:sectPr w:rsidR="00D01881" w:rsidRPr="00083688">
      <w:headerReference w:type="default" r:id="rId7"/>
      <w:footerReference w:type="default" r:id="rId8"/>
      <w:pgSz w:w="12241" w:h="15841"/>
      <w:pgMar w:top="510" w:right="1701" w:bottom="720" w:left="1797" w:header="720" w:footer="34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909E4D" w14:textId="77777777" w:rsidR="00BC15C0" w:rsidRDefault="00BC15C0">
      <w:r>
        <w:separator/>
      </w:r>
    </w:p>
  </w:endnote>
  <w:endnote w:type="continuationSeparator" w:id="0">
    <w:p w14:paraId="3359EB5C" w14:textId="77777777" w:rsidR="00BC15C0" w:rsidRDefault="00BC1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41BBD6" w14:textId="77777777" w:rsidR="0045425E" w:rsidRDefault="0045425E">
    <w:pPr>
      <w:spacing w:line="240" w:lineRule="atLeast"/>
      <w:jc w:val="center"/>
      <w:rPr>
        <w:kern w:val="0"/>
        <w:sz w:val="14"/>
      </w:rPr>
    </w:pPr>
    <w:r>
      <w:rPr>
        <w:kern w:val="0"/>
        <w:sz w:val="14"/>
        <w:u w:val="single"/>
      </w:rPr>
      <w:tab/>
    </w:r>
    <w:r>
      <w:rPr>
        <w:kern w:val="0"/>
        <w:sz w:val="14"/>
        <w:u w:val="single"/>
      </w:rPr>
      <w:tab/>
    </w:r>
    <w:r>
      <w:rPr>
        <w:kern w:val="0"/>
        <w:sz w:val="14"/>
        <w:u w:val="single"/>
      </w:rPr>
      <w:tab/>
    </w:r>
    <w:r>
      <w:rPr>
        <w:kern w:val="0"/>
        <w:sz w:val="14"/>
        <w:u w:val="single"/>
      </w:rPr>
      <w:tab/>
    </w:r>
    <w:r>
      <w:rPr>
        <w:kern w:val="0"/>
        <w:sz w:val="14"/>
        <w:u w:val="single"/>
      </w:rPr>
      <w:tab/>
    </w:r>
    <w:r>
      <w:rPr>
        <w:kern w:val="0"/>
        <w:sz w:val="14"/>
        <w:u w:val="single"/>
      </w:rPr>
      <w:tab/>
    </w:r>
    <w:r>
      <w:rPr>
        <w:kern w:val="0"/>
        <w:sz w:val="14"/>
        <w:u w:val="single"/>
      </w:rPr>
      <w:tab/>
    </w:r>
    <w:r>
      <w:rPr>
        <w:kern w:val="0"/>
        <w:sz w:val="14"/>
        <w:u w:val="single"/>
      </w:rPr>
      <w:tab/>
    </w:r>
  </w:p>
  <w:p w14:paraId="52CFE6A5" w14:textId="77777777" w:rsidR="0045425E" w:rsidRDefault="0045425E">
    <w:pPr>
      <w:tabs>
        <w:tab w:val="center" w:pos="4152"/>
        <w:tab w:val="right" w:pos="8305"/>
      </w:tabs>
      <w:jc w:val="center"/>
      <w:rPr>
        <w:kern w:val="0"/>
        <w:sz w:val="14"/>
      </w:rPr>
    </w:pPr>
  </w:p>
  <w:p w14:paraId="0CD022FC" w14:textId="77777777" w:rsidR="0045425E" w:rsidRDefault="0045425E">
    <w:pPr>
      <w:pStyle w:val="Footer"/>
      <w:jc w:val="center"/>
      <w:rPr>
        <w:rFonts w:ascii="Tahoma" w:hAnsi="Tahoma"/>
        <w:sz w:val="18"/>
      </w:rPr>
    </w:pPr>
    <w:r>
      <w:rPr>
        <w:rStyle w:val="PageNumber"/>
        <w:rFonts w:ascii="Tahoma" w:hAnsi="Tahoma"/>
        <w:sz w:val="18"/>
      </w:rPr>
      <w:fldChar w:fldCharType="begin"/>
    </w:r>
    <w:r>
      <w:rPr>
        <w:rStyle w:val="PageNumber"/>
        <w:rFonts w:ascii="Tahoma" w:hAnsi="Tahoma"/>
        <w:sz w:val="18"/>
      </w:rPr>
      <w:instrText xml:space="preserve"> PAGE </w:instrText>
    </w:r>
    <w:r>
      <w:rPr>
        <w:rStyle w:val="PageNumber"/>
        <w:rFonts w:ascii="Tahoma" w:hAnsi="Tahoma"/>
        <w:sz w:val="18"/>
      </w:rPr>
      <w:fldChar w:fldCharType="separate"/>
    </w:r>
    <w:r w:rsidR="005D4C51">
      <w:rPr>
        <w:rStyle w:val="PageNumber"/>
        <w:rFonts w:ascii="Tahoma" w:hAnsi="Tahoma"/>
        <w:noProof/>
        <w:sz w:val="18"/>
      </w:rPr>
      <w:t>1</w:t>
    </w:r>
    <w:r>
      <w:rPr>
        <w:rStyle w:val="PageNumber"/>
        <w:rFonts w:ascii="Tahoma" w:hAnsi="Tahoma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620C6D" w14:textId="77777777" w:rsidR="00BC15C0" w:rsidRDefault="00BC15C0">
      <w:r>
        <w:separator/>
      </w:r>
    </w:p>
  </w:footnote>
  <w:footnote w:type="continuationSeparator" w:id="0">
    <w:p w14:paraId="08A3A63D" w14:textId="77777777" w:rsidR="00BC15C0" w:rsidRDefault="00BC15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843A1" w14:textId="77777777" w:rsidR="0045425E" w:rsidRPr="0074145C" w:rsidRDefault="0045425E">
    <w:pPr>
      <w:pStyle w:val="Heading1"/>
      <w:jc w:val="center"/>
      <w:rPr>
        <w:rFonts w:ascii="Tahoma" w:hAnsi="Tahoma"/>
        <w:sz w:val="20"/>
        <w:lang w:val="pt-PT"/>
      </w:rPr>
    </w:pPr>
    <w:r w:rsidRPr="0074145C">
      <w:rPr>
        <w:rFonts w:ascii="Tahoma" w:hAnsi="Tahoma"/>
        <w:sz w:val="20"/>
        <w:lang w:val="pt-PT"/>
      </w:rPr>
      <w:t>Paulo Alexandre Chaves Coimbra</w:t>
    </w:r>
  </w:p>
  <w:p w14:paraId="2F7774B2" w14:textId="77777777" w:rsidR="0045425E" w:rsidRDefault="0045425E">
    <w:pPr>
      <w:pStyle w:val="Header"/>
    </w:pPr>
    <w:r>
      <w:rPr>
        <w:u w:val="single"/>
      </w:rPr>
      <w:tab/>
    </w:r>
    <w:r>
      <w:rPr>
        <w:u w:val="single"/>
      </w:rPr>
      <w:tab/>
    </w:r>
  </w:p>
  <w:p w14:paraId="14C49839" w14:textId="77777777" w:rsidR="0045425E" w:rsidRDefault="0045425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3"/>
  <w:proofState w:spelling="clean" w:grammar="clean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lorPos" w:val="-1"/>
    <w:docVar w:name="ColorSet" w:val="-1"/>
    <w:docVar w:name="StylePos" w:val="-1"/>
    <w:docVar w:name="StyleSet" w:val="-1"/>
  </w:docVars>
  <w:rsids>
    <w:rsidRoot w:val="00D01881"/>
    <w:rsid w:val="00000FD4"/>
    <w:rsid w:val="00083688"/>
    <w:rsid w:val="000A2EFC"/>
    <w:rsid w:val="000A320B"/>
    <w:rsid w:val="000D569E"/>
    <w:rsid w:val="00111515"/>
    <w:rsid w:val="00123EB6"/>
    <w:rsid w:val="00135D0D"/>
    <w:rsid w:val="00177056"/>
    <w:rsid w:val="001B7289"/>
    <w:rsid w:val="001C1A14"/>
    <w:rsid w:val="001C67FA"/>
    <w:rsid w:val="001E5D9C"/>
    <w:rsid w:val="001F3509"/>
    <w:rsid w:val="00203AB3"/>
    <w:rsid w:val="00233B13"/>
    <w:rsid w:val="00235C6A"/>
    <w:rsid w:val="002726A1"/>
    <w:rsid w:val="002752EC"/>
    <w:rsid w:val="00286BA6"/>
    <w:rsid w:val="00291671"/>
    <w:rsid w:val="0029171B"/>
    <w:rsid w:val="002B6B81"/>
    <w:rsid w:val="002F5D8B"/>
    <w:rsid w:val="002F5F63"/>
    <w:rsid w:val="00301F70"/>
    <w:rsid w:val="00304286"/>
    <w:rsid w:val="00336601"/>
    <w:rsid w:val="0034094A"/>
    <w:rsid w:val="003B5793"/>
    <w:rsid w:val="003C2742"/>
    <w:rsid w:val="004046B8"/>
    <w:rsid w:val="00406B28"/>
    <w:rsid w:val="00453AA3"/>
    <w:rsid w:val="0045425E"/>
    <w:rsid w:val="0046555A"/>
    <w:rsid w:val="00474D85"/>
    <w:rsid w:val="00475C99"/>
    <w:rsid w:val="00481546"/>
    <w:rsid w:val="004C2CFA"/>
    <w:rsid w:val="004E1395"/>
    <w:rsid w:val="004E69B3"/>
    <w:rsid w:val="004F134E"/>
    <w:rsid w:val="00514990"/>
    <w:rsid w:val="00560287"/>
    <w:rsid w:val="00567D7D"/>
    <w:rsid w:val="0058221D"/>
    <w:rsid w:val="005943DD"/>
    <w:rsid w:val="005C3F16"/>
    <w:rsid w:val="005D37C1"/>
    <w:rsid w:val="005D4C51"/>
    <w:rsid w:val="005E1359"/>
    <w:rsid w:val="00657E3E"/>
    <w:rsid w:val="00664447"/>
    <w:rsid w:val="006915C6"/>
    <w:rsid w:val="006E6DF4"/>
    <w:rsid w:val="0073541E"/>
    <w:rsid w:val="0074145C"/>
    <w:rsid w:val="007834FC"/>
    <w:rsid w:val="007A57DC"/>
    <w:rsid w:val="007B27D0"/>
    <w:rsid w:val="008376F4"/>
    <w:rsid w:val="00866B08"/>
    <w:rsid w:val="008A527E"/>
    <w:rsid w:val="008D18AE"/>
    <w:rsid w:val="00905239"/>
    <w:rsid w:val="009832B7"/>
    <w:rsid w:val="0098447F"/>
    <w:rsid w:val="00995004"/>
    <w:rsid w:val="009A4B46"/>
    <w:rsid w:val="009B0C89"/>
    <w:rsid w:val="00A07C89"/>
    <w:rsid w:val="00A11159"/>
    <w:rsid w:val="00AC2A25"/>
    <w:rsid w:val="00AE5FEC"/>
    <w:rsid w:val="00B06A20"/>
    <w:rsid w:val="00B2301C"/>
    <w:rsid w:val="00B40621"/>
    <w:rsid w:val="00B57334"/>
    <w:rsid w:val="00B574E0"/>
    <w:rsid w:val="00B6496F"/>
    <w:rsid w:val="00B76BC3"/>
    <w:rsid w:val="00BA5936"/>
    <w:rsid w:val="00BB02A8"/>
    <w:rsid w:val="00BC15C0"/>
    <w:rsid w:val="00BE41E0"/>
    <w:rsid w:val="00BF4F66"/>
    <w:rsid w:val="00C03B92"/>
    <w:rsid w:val="00C06E94"/>
    <w:rsid w:val="00C3575B"/>
    <w:rsid w:val="00C6014D"/>
    <w:rsid w:val="00C705CF"/>
    <w:rsid w:val="00CA0048"/>
    <w:rsid w:val="00CC36FB"/>
    <w:rsid w:val="00CD6068"/>
    <w:rsid w:val="00CE29A4"/>
    <w:rsid w:val="00D01881"/>
    <w:rsid w:val="00D617A0"/>
    <w:rsid w:val="00D71DE2"/>
    <w:rsid w:val="00D959E4"/>
    <w:rsid w:val="00DA5BAD"/>
    <w:rsid w:val="00DB1B41"/>
    <w:rsid w:val="00DB6E02"/>
    <w:rsid w:val="00DD18D7"/>
    <w:rsid w:val="00DD34BB"/>
    <w:rsid w:val="00DE5C46"/>
    <w:rsid w:val="00DE6DCE"/>
    <w:rsid w:val="00DF1D14"/>
    <w:rsid w:val="00E30771"/>
    <w:rsid w:val="00E57D85"/>
    <w:rsid w:val="00E872D3"/>
    <w:rsid w:val="00E8742D"/>
    <w:rsid w:val="00EA1238"/>
    <w:rsid w:val="00EA4028"/>
    <w:rsid w:val="00EE24E5"/>
    <w:rsid w:val="00EF405E"/>
    <w:rsid w:val="00EF4081"/>
    <w:rsid w:val="00F527D9"/>
    <w:rsid w:val="00F80745"/>
    <w:rsid w:val="00FD0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1AE4D0E3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kern w:val="28"/>
    </w:rPr>
  </w:style>
  <w:style w:type="paragraph" w:styleId="Heading1">
    <w:name w:val="heading 1"/>
    <w:basedOn w:val="Normal"/>
    <w:next w:val="Normal"/>
    <w:qFormat/>
    <w:pPr>
      <w:keepNext/>
      <w:widowControl/>
      <w:outlineLvl w:val="0"/>
    </w:pPr>
    <w:rPr>
      <w:rFonts w:ascii="Book Antiqua" w:hAnsi="Book Antiqua"/>
      <w:b/>
      <w:kern w:val="0"/>
      <w:sz w:val="22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6E0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character" w:styleId="Hyperlink">
    <w:name w:val="Hyperlink"/>
    <w:basedOn w:val="DefaultParagraphFont"/>
    <w:uiPriority w:val="99"/>
    <w:unhideWhenUsed/>
    <w:rsid w:val="000A320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76BC3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03AB3"/>
  </w:style>
  <w:style w:type="character" w:customStyle="1" w:styleId="Heading3Char">
    <w:name w:val="Heading 3 Char"/>
    <w:basedOn w:val="DefaultParagraphFont"/>
    <w:link w:val="Heading3"/>
    <w:uiPriority w:val="9"/>
    <w:semiHidden/>
    <w:rsid w:val="00DB6E02"/>
    <w:rPr>
      <w:rFonts w:asciiTheme="majorHAnsi" w:eastAsiaTheme="majorEastAsia" w:hAnsiTheme="majorHAnsi" w:cstheme="majorBidi"/>
      <w:b/>
      <w:bCs/>
      <w:color w:val="4F81BD" w:themeColor="accent1"/>
      <w:kern w:val="28"/>
    </w:rPr>
  </w:style>
  <w:style w:type="character" w:styleId="UnresolvedMention">
    <w:name w:val="Unresolved Mention"/>
    <w:basedOn w:val="DefaultParagraphFont"/>
    <w:uiPriority w:val="99"/>
    <w:rsid w:val="00291671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4B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B46"/>
    <w:rPr>
      <w:kern w:val="28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86BA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6BA6"/>
    <w:rPr>
      <w:kern w:val="2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2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BCDD908-7FAE-9143-B41E-331F64079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1137</Words>
  <Characters>6485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SITUAÇÃO ACTUAL</vt:lpstr>
    </vt:vector>
  </TitlesOfParts>
  <Company>DDPlus</Company>
  <LinksUpToDate>false</LinksUpToDate>
  <CharactersWithSpaces>7607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SITUAÇÃO ACTUAL</dc:title>
  <dc:subject/>
  <dc:creator>Unknown</dc:creator>
  <cp:keywords/>
  <dc:description/>
  <cp:lastModifiedBy>Paulo Coimbra</cp:lastModifiedBy>
  <cp:revision>3</cp:revision>
  <cp:lastPrinted>2019-07-01T17:23:00Z</cp:lastPrinted>
  <dcterms:created xsi:type="dcterms:W3CDTF">2020-01-13T17:48:00Z</dcterms:created>
  <dcterms:modified xsi:type="dcterms:W3CDTF">2020-01-13T18:31:00Z</dcterms:modified>
</cp:coreProperties>
</file>